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F58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DICHIARAZIONI SOSTITUTIVE DI CERTIFICAZIONI</w:t>
      </w:r>
    </w:p>
    <w:p w14:paraId="2DB7338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(ai sensi del D.P.R. del 28/12/2000 n. 445)</w:t>
      </w:r>
    </w:p>
    <w:p w14:paraId="6BC334E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</w:p>
    <w:p w14:paraId="075ED0F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</w:p>
    <w:p w14:paraId="68419D8F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Il/la sottoscritto/a ________________________________________________________________________</w:t>
      </w:r>
    </w:p>
    <w:p w14:paraId="7C34F97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466206" w14:textId="5B844416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Nato/a il __________________________________ a ____________________________________________</w:t>
      </w:r>
    </w:p>
    <w:p w14:paraId="1C622B7B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F2B494E" w14:textId="4AA44E71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titolare del documento di riconoscimento n. ___________________________________________________</w:t>
      </w:r>
    </w:p>
    <w:p w14:paraId="572363F9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AA84054" w14:textId="17529B7A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rilasciato da _____________________________________________________________________________</w:t>
      </w:r>
    </w:p>
    <w:p w14:paraId="63B8AE4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Calibri" w:hAnsi="Calibri" w:cs="Calibri"/>
          <w:kern w:val="0"/>
          <w:sz w:val="21"/>
          <w:szCs w:val="21"/>
        </w:rPr>
        <w:t>allegato in fotocopia, consapevole delle responsabilità penali a cui può andare incontro in caso di dichiarazione</w:t>
      </w:r>
    </w:p>
    <w:p w14:paraId="3F01E85A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Calibri" w:hAnsi="Calibri" w:cs="Calibri"/>
          <w:kern w:val="0"/>
          <w:sz w:val="21"/>
          <w:szCs w:val="21"/>
        </w:rPr>
        <w:t>mendace a un pubblico ufficiale, falsità in atti e uso di atti falsi così come disposto dall'art. 26 della citata L.</w:t>
      </w:r>
    </w:p>
    <w:p w14:paraId="473B9E62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Calibri" w:hAnsi="Calibri" w:cs="Calibri"/>
          <w:kern w:val="0"/>
          <w:sz w:val="21"/>
          <w:szCs w:val="21"/>
        </w:rPr>
        <w:t>15/1968</w:t>
      </w:r>
    </w:p>
    <w:p w14:paraId="5537FFB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DICHIARA</w:t>
      </w:r>
    </w:p>
    <w:p w14:paraId="605957A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di confermare le seguenti dichiarazioni sostitutive di certificazioni rese nella propria istanza di </w:t>
      </w:r>
      <w:r>
        <w:rPr>
          <w:rFonts w:ascii="Calibri-Bold" w:hAnsi="Calibri-Bold" w:cs="Calibri-Bold"/>
          <w:b/>
          <w:bCs/>
          <w:kern w:val="0"/>
        </w:rPr>
        <w:t>AMMISSIONE</w:t>
      </w:r>
    </w:p>
    <w:p w14:paraId="25282CCF" w14:textId="0F26A83F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alla </w:t>
      </w:r>
      <w:r>
        <w:rPr>
          <w:rFonts w:ascii="Calibri-Bold" w:hAnsi="Calibri-Bold" w:cs="Calibri-Bold"/>
          <w:b/>
          <w:bCs/>
          <w:kern w:val="0"/>
        </w:rPr>
        <w:t xml:space="preserve">PRESTAZIONE DI SERVIZIO </w:t>
      </w:r>
      <w:r>
        <w:rPr>
          <w:rFonts w:ascii="Calibri" w:hAnsi="Calibri" w:cs="Calibri"/>
          <w:kern w:val="0"/>
        </w:rPr>
        <w:t xml:space="preserve">nell'Albo degli Architetti PPC di </w:t>
      </w:r>
      <w:r w:rsidR="00BB0569">
        <w:rPr>
          <w:rFonts w:ascii="Calibri" w:hAnsi="Calibri" w:cs="Calibri"/>
          <w:kern w:val="0"/>
        </w:rPr>
        <w:t>Novara e Verbano-Cusio-Ossola</w:t>
      </w:r>
      <w:r>
        <w:rPr>
          <w:rFonts w:ascii="Calibri" w:hAnsi="Calibri" w:cs="Calibri"/>
          <w:kern w:val="0"/>
        </w:rPr>
        <w:t xml:space="preserve"> ai sensi del </w:t>
      </w:r>
      <w:r>
        <w:rPr>
          <w:rFonts w:ascii="Calibri-Bold" w:hAnsi="Calibri-Bold" w:cs="Calibri-Bold"/>
          <w:b/>
          <w:bCs/>
          <w:kern w:val="0"/>
        </w:rPr>
        <w:t>D. Lgs.</w:t>
      </w:r>
      <w:r w:rsidR="00BB0569">
        <w:rPr>
          <w:rFonts w:ascii="Calibri-Bold" w:hAnsi="Calibri-Bold" w:cs="Calibri-Bold"/>
          <w:b/>
          <w:bCs/>
          <w:kern w:val="0"/>
        </w:rPr>
        <w:t xml:space="preserve"> </w:t>
      </w:r>
      <w:r>
        <w:rPr>
          <w:rFonts w:ascii="Calibri-Bold" w:hAnsi="Calibri-Bold" w:cs="Calibri-Bold"/>
          <w:b/>
          <w:bCs/>
          <w:kern w:val="0"/>
        </w:rPr>
        <w:t>129/92 e art. 6 DM n. 776/94 – solo per Architetti CEE UE</w:t>
      </w:r>
    </w:p>
    <w:p w14:paraId="09D71F3B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14BD007" w14:textId="269A55B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cittadino _______________________________________________________________________</w:t>
      </w:r>
    </w:p>
    <w:p w14:paraId="5561DE4F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785351" w14:textId="03BF1A55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iscritto dal _________________________________________________ all’Ordine degli Architetti</w:t>
      </w:r>
    </w:p>
    <w:p w14:paraId="37211BCC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 ______________________________________________________________________________________</w:t>
      </w:r>
    </w:p>
    <w:p w14:paraId="0C3444FE" w14:textId="77777777" w:rsidR="00B07A08" w:rsidRPr="001A2E56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A2E56">
        <w:rPr>
          <w:rFonts w:ascii="Calibri" w:hAnsi="Calibri" w:cs="Calibri"/>
          <w:kern w:val="0"/>
        </w:rPr>
        <w:t>‐ di essere in possesso del riconoscimento del titolo abilitante all’esercizio della professione in Italia,</w:t>
      </w:r>
    </w:p>
    <w:p w14:paraId="4C477C9E" w14:textId="281EA413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A2E56">
        <w:rPr>
          <w:rFonts w:ascii="Calibri" w:hAnsi="Calibri" w:cs="Calibri"/>
          <w:kern w:val="0"/>
        </w:rPr>
        <w:t>rilasciato dal MIUR in data __________________</w:t>
      </w:r>
      <w:r w:rsidR="00D77F53">
        <w:rPr>
          <w:rFonts w:ascii="Calibri" w:hAnsi="Calibri" w:cs="Calibri"/>
          <w:kern w:val="0"/>
        </w:rPr>
        <w:t>ovvero autorizzazione alla libera prestazione dei servizi in Italia rilasciata dal MIUR in data ___________________</w:t>
      </w:r>
      <w:r w:rsidRPr="001A2E56">
        <w:rPr>
          <w:rFonts w:ascii="Calibri" w:hAnsi="Calibri" w:cs="Calibri"/>
          <w:kern w:val="0"/>
        </w:rPr>
        <w:t>;</w:t>
      </w:r>
    </w:p>
    <w:p w14:paraId="6D84AA0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non aver riportato condanne penali e di non essere destinatario di provvedimenti che riguardano</w:t>
      </w:r>
    </w:p>
    <w:p w14:paraId="157B358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l’applicazione di misure di prevenzione, di decisioni civili e di provvedimenti amministrativi iscritti nel</w:t>
      </w:r>
    </w:p>
    <w:p w14:paraId="32C0EFA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</w:rPr>
      </w:pPr>
      <w:r>
        <w:rPr>
          <w:rFonts w:ascii="Calibri" w:hAnsi="Calibri" w:cs="Calibri"/>
          <w:kern w:val="0"/>
        </w:rPr>
        <w:t xml:space="preserve">casellario giudiziale ai sensi della vigente normativa </w:t>
      </w:r>
      <w:r>
        <w:rPr>
          <w:rFonts w:ascii="Calibri-Italic" w:hAnsi="Calibri-Italic" w:cs="Calibri-Italic"/>
          <w:i/>
          <w:iCs/>
          <w:kern w:val="0"/>
        </w:rPr>
        <w:t>(in caso positivo allegare certificato generale del</w:t>
      </w:r>
    </w:p>
    <w:p w14:paraId="2EB7C12D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-Italic" w:hAnsi="Calibri-Italic" w:cs="Calibri-Italic"/>
          <w:i/>
          <w:iCs/>
          <w:kern w:val="0"/>
        </w:rPr>
        <w:t>Casellario Giudiziale per uso amministrativo)</w:t>
      </w:r>
      <w:r>
        <w:rPr>
          <w:rFonts w:ascii="Calibri" w:hAnsi="Calibri" w:cs="Calibri"/>
          <w:kern w:val="0"/>
        </w:rPr>
        <w:t>;</w:t>
      </w:r>
    </w:p>
    <w:p w14:paraId="5A7AA274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‐ di avere ricevuto copia del </w:t>
      </w:r>
      <w:r>
        <w:rPr>
          <w:rFonts w:ascii="Calibri-Bold" w:hAnsi="Calibri-Bold" w:cs="Calibri-Bold"/>
          <w:b/>
          <w:bCs/>
          <w:kern w:val="0"/>
        </w:rPr>
        <w:t>CODICE DEONTOLOGICO DEGLI ARCHITETTI, PIANIFICATORI, PAESAGGISTI,</w:t>
      </w:r>
    </w:p>
    <w:p w14:paraId="2DB7247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-Bold" w:hAnsi="Calibri-Bold" w:cs="Calibri-Bold"/>
          <w:b/>
          <w:bCs/>
          <w:kern w:val="0"/>
        </w:rPr>
        <w:t xml:space="preserve">CONSERVATORI, ARCHITETTI IUNIOR E PIANIFICATORI IUNIOR ITALIANI </w:t>
      </w:r>
      <w:r>
        <w:rPr>
          <w:rFonts w:ascii="Calibri" w:hAnsi="Calibri" w:cs="Calibri"/>
          <w:kern w:val="0"/>
        </w:rPr>
        <w:t>per gli iscritti a questo Ordine, di</w:t>
      </w:r>
    </w:p>
    <w:p w14:paraId="65FDD6E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averne letto il testo e averne compreso contenuti e finalità;</w:t>
      </w:r>
    </w:p>
    <w:p w14:paraId="5629F2D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informato che i presenti dati saranno sottoposti a operazioni di trattamento, automatizzato e</w:t>
      </w:r>
    </w:p>
    <w:p w14:paraId="225638A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non, di conservazione, di utilizzo, di elaborazione per l'adempimento dei compiti istituzionali dell'Ordine.</w:t>
      </w:r>
    </w:p>
    <w:p w14:paraId="60C79BD5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L'interessato prende atto inoltre che ha il diritto (esercitabile in qualsiasi momento) di conoscere, di</w:t>
      </w:r>
    </w:p>
    <w:p w14:paraId="64B2135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chiedere l'aggiornamento e la rettifica dei suddetti dati scrivendo a Ordine degli Architetti P. P.C. di</w:t>
      </w:r>
    </w:p>
    <w:p w14:paraId="1E9BFB92" w14:textId="68A1C8A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Novara e VCO, Via degli Avogadro 5, 28100 Novara. In conformità al D. Lgs.196/2003 e al nuovo</w:t>
      </w:r>
    </w:p>
    <w:p w14:paraId="610ECE27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regolamento UE 679/2016 sulla tutela dei dati personali e al D. Lgs. 10 agosto 2018, n. 101. L’interessato è,</w:t>
      </w:r>
    </w:p>
    <w:p w14:paraId="10079E44" w14:textId="4F8939B3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infine, consapevole che l’Ordine degli Architetti P.P.C di Novara e VCO conserverà, in mancanza di</w:t>
      </w:r>
    </w:p>
    <w:p w14:paraId="0F4F3FFE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diversa richiesta, i suoi dati, dopo la cessazione del mandato, per il tempo stabilito dalla normativa vigente.</w:t>
      </w:r>
    </w:p>
    <w:p w14:paraId="6E56A9F8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Per l’Informativa completa si rimanda all’apposito modulo sul portale istituzionale dell’Ordine</w:t>
      </w:r>
    </w:p>
    <w:p w14:paraId="0DC37FDD" w14:textId="6565DC8B" w:rsidR="00B07A08" w:rsidRDefault="00000000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hyperlink r:id="rId4" w:history="1">
        <w:r w:rsidR="00B07A08" w:rsidRPr="00EF258C">
          <w:rPr>
            <w:rStyle w:val="Collegamentoipertestuale"/>
            <w:rFonts w:ascii="Calibri" w:hAnsi="Calibri" w:cs="Calibri"/>
            <w:kern w:val="0"/>
          </w:rPr>
          <w:t>http://www.architettinovaravco.it</w:t>
        </w:r>
      </w:hyperlink>
      <w:r w:rsidR="00B07A08">
        <w:rPr>
          <w:rFonts w:ascii="Calibri" w:hAnsi="Calibri" w:cs="Calibri"/>
          <w:kern w:val="0"/>
        </w:rPr>
        <w:t xml:space="preserve">. </w:t>
      </w:r>
    </w:p>
    <w:p w14:paraId="200D0300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a conoscenza dei poteri di controllo del Consiglio dell’Ordine previsti all’art. 71 del D.P.R. 445 del</w:t>
      </w:r>
    </w:p>
    <w:p w14:paraId="2E38D5F1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28 dicembre 2000.</w:t>
      </w:r>
    </w:p>
    <w:p w14:paraId="6D5E4BC3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5744834" w14:textId="273E0E01" w:rsidR="00B07A08" w:rsidRDefault="00B07A08" w:rsidP="00B07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Novara, lì _________________________</w:t>
      </w:r>
    </w:p>
    <w:p w14:paraId="6902E1EF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 fede</w:t>
      </w:r>
    </w:p>
    <w:p w14:paraId="2B189FA6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3531F097" w14:textId="77777777" w:rsidR="00B07A08" w:rsidRDefault="00B07A08" w:rsidP="00B07A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0F71FE77" w14:textId="2EA26F02" w:rsidR="003C7097" w:rsidRDefault="00B07A08" w:rsidP="00B07A08">
      <w:pPr>
        <w:jc w:val="right"/>
      </w:pPr>
      <w:r>
        <w:rPr>
          <w:rFonts w:ascii="Calibri" w:hAnsi="Calibri" w:cs="Calibri"/>
          <w:kern w:val="0"/>
        </w:rPr>
        <w:t>____________________________</w:t>
      </w:r>
    </w:p>
    <w:sectPr w:rsidR="003C7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8"/>
    <w:rsid w:val="001A2E56"/>
    <w:rsid w:val="003B4858"/>
    <w:rsid w:val="003C7097"/>
    <w:rsid w:val="00B07A08"/>
    <w:rsid w:val="00BB0569"/>
    <w:rsid w:val="00D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69C2"/>
  <w15:chartTrackingRefBased/>
  <w15:docId w15:val="{5E04E07D-9395-4C53-933E-E553DA33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A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tettinovarav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Mirella</cp:lastModifiedBy>
  <cp:revision>5</cp:revision>
  <dcterms:created xsi:type="dcterms:W3CDTF">2023-05-09T13:19:00Z</dcterms:created>
  <dcterms:modified xsi:type="dcterms:W3CDTF">2024-04-12T10:04:00Z</dcterms:modified>
</cp:coreProperties>
</file>