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536D5" w14:textId="7F3355D5" w:rsidR="00FB5A24" w:rsidRPr="000B1F99" w:rsidRDefault="00FB5A24" w:rsidP="00AE23B5">
      <w:pPr>
        <w:rPr>
          <w:rFonts w:ascii="Times New Roman" w:hAnsi="Times New Roman" w:cs="Times New Roman"/>
          <w:sz w:val="24"/>
          <w:szCs w:val="24"/>
        </w:rPr>
      </w:pPr>
      <w:r w:rsidRPr="000B1F99">
        <w:rPr>
          <w:rFonts w:ascii="Times New Roman" w:hAnsi="Times New Roman" w:cs="Times New Roman"/>
          <w:sz w:val="24"/>
          <w:szCs w:val="24"/>
        </w:rPr>
        <w:t xml:space="preserve">ALLEGATO </w:t>
      </w:r>
      <w:r>
        <w:rPr>
          <w:rFonts w:ascii="Times New Roman" w:hAnsi="Times New Roman" w:cs="Times New Roman"/>
          <w:sz w:val="24"/>
          <w:szCs w:val="24"/>
        </w:rPr>
        <w:t>C</w:t>
      </w:r>
    </w:p>
    <w:p w14:paraId="275DAE3F" w14:textId="4FF26141" w:rsidR="00FB5A24" w:rsidRDefault="00FB5A24" w:rsidP="0030615E">
      <w:pPr>
        <w:spacing w:after="0" w:line="240" w:lineRule="auto"/>
        <w:rPr>
          <w:rFonts w:ascii="Times New Roman" w:hAnsi="Times New Roman" w:cs="Times New Roman"/>
          <w:sz w:val="24"/>
          <w:szCs w:val="24"/>
        </w:rPr>
      </w:pPr>
    </w:p>
    <w:p w14:paraId="2089E790" w14:textId="77777777" w:rsidR="00FB5A24" w:rsidRDefault="00FB5A24" w:rsidP="0030615E">
      <w:pPr>
        <w:spacing w:after="0" w:line="240" w:lineRule="auto"/>
        <w:rPr>
          <w:rFonts w:ascii="Times New Roman" w:hAnsi="Times New Roman" w:cs="Times New Roman"/>
          <w:sz w:val="24"/>
          <w:szCs w:val="24"/>
        </w:rPr>
      </w:pPr>
    </w:p>
    <w:p w14:paraId="37A7B8CB" w14:textId="77777777" w:rsidR="00FB5A24" w:rsidRDefault="001D57A0" w:rsidP="00FB5A24">
      <w:pPr>
        <w:spacing w:after="0" w:line="240" w:lineRule="auto"/>
        <w:jc w:val="center"/>
        <w:rPr>
          <w:rFonts w:ascii="Times New Roman" w:hAnsi="Times New Roman" w:cs="Times New Roman"/>
          <w:b/>
          <w:bCs/>
          <w:sz w:val="24"/>
          <w:szCs w:val="24"/>
        </w:rPr>
      </w:pPr>
      <w:r w:rsidRPr="00FB5A24">
        <w:rPr>
          <w:rFonts w:ascii="Times New Roman" w:hAnsi="Times New Roman" w:cs="Times New Roman"/>
          <w:b/>
          <w:bCs/>
          <w:sz w:val="24"/>
          <w:szCs w:val="24"/>
        </w:rPr>
        <w:t>SCHEMA DI CONTRATTO DI PRESTAZIONE D'OPERA INTELLETTUALE</w:t>
      </w:r>
      <w:r w:rsidR="00FB5A24">
        <w:rPr>
          <w:rFonts w:ascii="Times New Roman" w:hAnsi="Times New Roman" w:cs="Times New Roman"/>
          <w:b/>
          <w:bCs/>
          <w:sz w:val="24"/>
          <w:szCs w:val="24"/>
        </w:rPr>
        <w:t xml:space="preserve"> </w:t>
      </w:r>
      <w:r w:rsidRPr="0006135F">
        <w:rPr>
          <w:rFonts w:ascii="Times New Roman" w:hAnsi="Times New Roman" w:cs="Times New Roman"/>
          <w:b/>
          <w:bCs/>
          <w:sz w:val="24"/>
          <w:szCs w:val="24"/>
        </w:rPr>
        <w:t>OCCASIONALE</w:t>
      </w:r>
    </w:p>
    <w:p w14:paraId="34A94944" w14:textId="77777777" w:rsidR="00FB5A24" w:rsidRDefault="00FB5A24" w:rsidP="00FB5A24">
      <w:pPr>
        <w:spacing w:after="0" w:line="240" w:lineRule="auto"/>
        <w:jc w:val="both"/>
        <w:rPr>
          <w:rFonts w:ascii="Times New Roman" w:hAnsi="Times New Roman" w:cs="Times New Roman"/>
          <w:b/>
          <w:bCs/>
          <w:sz w:val="24"/>
          <w:szCs w:val="24"/>
        </w:rPr>
      </w:pPr>
    </w:p>
    <w:p w14:paraId="361CC07F" w14:textId="06950F0C" w:rsidR="001D57A0" w:rsidRDefault="001D57A0" w:rsidP="00FB5A24">
      <w:pPr>
        <w:spacing w:after="0" w:line="240" w:lineRule="auto"/>
        <w:jc w:val="center"/>
        <w:rPr>
          <w:rFonts w:ascii="Times New Roman" w:hAnsi="Times New Roman" w:cs="Times New Roman"/>
          <w:b/>
          <w:bCs/>
          <w:sz w:val="24"/>
          <w:szCs w:val="24"/>
        </w:rPr>
      </w:pPr>
      <w:r w:rsidRPr="00FB5A24">
        <w:rPr>
          <w:rFonts w:ascii="Times New Roman" w:hAnsi="Times New Roman" w:cs="Times New Roman"/>
          <w:b/>
          <w:bCs/>
          <w:sz w:val="24"/>
          <w:szCs w:val="24"/>
        </w:rPr>
        <w:t>TRA</w:t>
      </w:r>
    </w:p>
    <w:p w14:paraId="1F6EE846" w14:textId="77777777" w:rsidR="00FB5A24" w:rsidRPr="00FB5A24" w:rsidRDefault="00FB5A24" w:rsidP="00FB5A24">
      <w:pPr>
        <w:spacing w:after="0" w:line="240" w:lineRule="auto"/>
        <w:jc w:val="center"/>
        <w:rPr>
          <w:rFonts w:ascii="Times New Roman" w:hAnsi="Times New Roman" w:cs="Times New Roman"/>
          <w:b/>
          <w:bCs/>
          <w:sz w:val="24"/>
          <w:szCs w:val="24"/>
        </w:rPr>
      </w:pPr>
    </w:p>
    <w:p w14:paraId="08119BFC" w14:textId="2B4D3ED6" w:rsidR="001D57A0" w:rsidRDefault="001D57A0" w:rsidP="00FB5A24">
      <w:pPr>
        <w:spacing w:after="0" w:line="240" w:lineRule="auto"/>
        <w:jc w:val="both"/>
        <w:rPr>
          <w:rFonts w:ascii="Times New Roman" w:hAnsi="Times New Roman" w:cs="Times New Roman"/>
          <w:sz w:val="24"/>
          <w:szCs w:val="24"/>
        </w:rPr>
      </w:pPr>
      <w:r w:rsidRPr="000B1F99">
        <w:rPr>
          <w:rFonts w:ascii="Times New Roman" w:hAnsi="Times New Roman" w:cs="Times New Roman"/>
          <w:sz w:val="24"/>
          <w:szCs w:val="24"/>
        </w:rPr>
        <w:t>L’Ordine degli Architetti P.P.C. dell</w:t>
      </w:r>
      <w:r w:rsidR="00EC159E" w:rsidRPr="000B1F99">
        <w:rPr>
          <w:rFonts w:ascii="Times New Roman" w:hAnsi="Times New Roman" w:cs="Times New Roman"/>
          <w:sz w:val="24"/>
          <w:szCs w:val="24"/>
        </w:rPr>
        <w:t>e</w:t>
      </w:r>
      <w:r w:rsidRPr="000B1F99">
        <w:rPr>
          <w:rFonts w:ascii="Times New Roman" w:hAnsi="Times New Roman" w:cs="Times New Roman"/>
          <w:sz w:val="24"/>
          <w:szCs w:val="24"/>
        </w:rPr>
        <w:t xml:space="preserve"> provinc</w:t>
      </w:r>
      <w:r w:rsidR="00EC159E" w:rsidRPr="000B1F99">
        <w:rPr>
          <w:rFonts w:ascii="Times New Roman" w:hAnsi="Times New Roman" w:cs="Times New Roman"/>
          <w:sz w:val="24"/>
          <w:szCs w:val="24"/>
        </w:rPr>
        <w:t xml:space="preserve">e </w:t>
      </w:r>
      <w:r w:rsidRPr="000B1F99">
        <w:rPr>
          <w:rFonts w:ascii="Times New Roman" w:hAnsi="Times New Roman" w:cs="Times New Roman"/>
          <w:sz w:val="24"/>
          <w:szCs w:val="24"/>
        </w:rPr>
        <w:t xml:space="preserve">di </w:t>
      </w:r>
      <w:r w:rsidR="00EC159E" w:rsidRPr="000B1F99">
        <w:rPr>
          <w:rFonts w:ascii="Times New Roman" w:hAnsi="Times New Roman" w:cs="Times New Roman"/>
          <w:sz w:val="24"/>
          <w:szCs w:val="24"/>
        </w:rPr>
        <w:t>Novara e VCO</w:t>
      </w:r>
      <w:r w:rsidRPr="000B1F99">
        <w:rPr>
          <w:rFonts w:ascii="Times New Roman" w:hAnsi="Times New Roman" w:cs="Times New Roman"/>
          <w:sz w:val="24"/>
          <w:szCs w:val="24"/>
        </w:rPr>
        <w:t xml:space="preserve">, via </w:t>
      </w:r>
      <w:r w:rsidR="00EC159E" w:rsidRPr="000B1F99">
        <w:rPr>
          <w:rFonts w:ascii="Times New Roman" w:hAnsi="Times New Roman" w:cs="Times New Roman"/>
          <w:sz w:val="24"/>
          <w:szCs w:val="24"/>
        </w:rPr>
        <w:t>degli Avogadro 5</w:t>
      </w:r>
      <w:r w:rsidRPr="000B1F99">
        <w:rPr>
          <w:rFonts w:ascii="Times New Roman" w:hAnsi="Times New Roman" w:cs="Times New Roman"/>
          <w:sz w:val="24"/>
          <w:szCs w:val="24"/>
        </w:rPr>
        <w:t xml:space="preserve"> – </w:t>
      </w:r>
      <w:r w:rsidR="00EC159E" w:rsidRPr="000B1F99">
        <w:rPr>
          <w:rFonts w:ascii="Times New Roman" w:hAnsi="Times New Roman" w:cs="Times New Roman"/>
          <w:sz w:val="24"/>
          <w:szCs w:val="24"/>
        </w:rPr>
        <w:t>28100 Novara</w:t>
      </w:r>
      <w:r w:rsidRPr="000B1F99">
        <w:rPr>
          <w:rFonts w:ascii="Times New Roman" w:hAnsi="Times New Roman" w:cs="Times New Roman"/>
          <w:sz w:val="24"/>
          <w:szCs w:val="24"/>
        </w:rPr>
        <w:t xml:space="preserve"> (</w:t>
      </w:r>
      <w:r w:rsidR="00EC159E" w:rsidRPr="000B1F99">
        <w:rPr>
          <w:rFonts w:ascii="Times New Roman" w:hAnsi="Times New Roman" w:cs="Times New Roman"/>
          <w:sz w:val="24"/>
          <w:szCs w:val="24"/>
        </w:rPr>
        <w:t>NO</w:t>
      </w:r>
      <w:r w:rsidRPr="000B1F99">
        <w:rPr>
          <w:rFonts w:ascii="Times New Roman" w:hAnsi="Times New Roman" w:cs="Times New Roman"/>
          <w:sz w:val="24"/>
          <w:szCs w:val="24"/>
        </w:rPr>
        <w:t xml:space="preserve">), </w:t>
      </w:r>
      <w:r w:rsidR="00EC159E" w:rsidRPr="000B1F99">
        <w:rPr>
          <w:rFonts w:ascii="Times New Roman" w:hAnsi="Times New Roman" w:cs="Times New Roman"/>
          <w:sz w:val="24"/>
          <w:szCs w:val="24"/>
        </w:rPr>
        <w:t>codice fiscale 80010280032</w:t>
      </w:r>
      <w:r w:rsidRPr="000B1F99">
        <w:rPr>
          <w:rFonts w:ascii="Times New Roman" w:hAnsi="Times New Roman" w:cs="Times New Roman"/>
          <w:sz w:val="24"/>
          <w:szCs w:val="24"/>
        </w:rPr>
        <w:t xml:space="preserve">- di seguito denominato Ordine – rappresentata legalmente dall’arch. </w:t>
      </w:r>
      <w:r w:rsidR="00841580">
        <w:rPr>
          <w:rFonts w:ascii="Times New Roman" w:hAnsi="Times New Roman" w:cs="Times New Roman"/>
          <w:sz w:val="24"/>
          <w:szCs w:val="24"/>
        </w:rPr>
        <w:t>Matteo Gambaro</w:t>
      </w:r>
      <w:r w:rsidRPr="000B1F99">
        <w:rPr>
          <w:rFonts w:ascii="Times New Roman" w:hAnsi="Times New Roman" w:cs="Times New Roman"/>
          <w:sz w:val="24"/>
          <w:szCs w:val="24"/>
        </w:rPr>
        <w:t>, presidente del Consiglio dell’Ordine, domiciliato per la sua carica presso l'Ordine stesso</w:t>
      </w:r>
    </w:p>
    <w:p w14:paraId="2966D230" w14:textId="77777777" w:rsidR="00FB5A24" w:rsidRPr="000B1F99" w:rsidRDefault="00FB5A24" w:rsidP="00FB5A24">
      <w:pPr>
        <w:spacing w:after="0" w:line="240" w:lineRule="auto"/>
        <w:jc w:val="both"/>
        <w:rPr>
          <w:rFonts w:ascii="Times New Roman" w:hAnsi="Times New Roman" w:cs="Times New Roman"/>
          <w:sz w:val="24"/>
          <w:szCs w:val="24"/>
        </w:rPr>
      </w:pPr>
    </w:p>
    <w:p w14:paraId="2699CFD7" w14:textId="689A361B" w:rsidR="001D57A0" w:rsidRPr="00FB5A24" w:rsidRDefault="001D57A0" w:rsidP="00FB5A24">
      <w:pPr>
        <w:spacing w:after="0" w:line="240" w:lineRule="auto"/>
        <w:jc w:val="center"/>
        <w:rPr>
          <w:rFonts w:ascii="Times New Roman" w:hAnsi="Times New Roman" w:cs="Times New Roman"/>
          <w:b/>
          <w:bCs/>
          <w:sz w:val="24"/>
          <w:szCs w:val="24"/>
        </w:rPr>
      </w:pPr>
      <w:r w:rsidRPr="00FB5A24">
        <w:rPr>
          <w:rFonts w:ascii="Times New Roman" w:hAnsi="Times New Roman" w:cs="Times New Roman"/>
          <w:b/>
          <w:bCs/>
          <w:sz w:val="24"/>
          <w:szCs w:val="24"/>
        </w:rPr>
        <w:t>E</w:t>
      </w:r>
    </w:p>
    <w:p w14:paraId="7F1A8C43" w14:textId="77777777" w:rsidR="00FB5A24" w:rsidRPr="000B1F99" w:rsidRDefault="00FB5A24" w:rsidP="00FB5A24">
      <w:pPr>
        <w:spacing w:after="0" w:line="240" w:lineRule="auto"/>
        <w:jc w:val="both"/>
        <w:rPr>
          <w:rFonts w:ascii="Times New Roman" w:hAnsi="Times New Roman" w:cs="Times New Roman"/>
          <w:sz w:val="24"/>
          <w:szCs w:val="24"/>
        </w:rPr>
      </w:pPr>
    </w:p>
    <w:p w14:paraId="75C734E8" w14:textId="77777777" w:rsidR="001D57A0" w:rsidRPr="000B1F99" w:rsidRDefault="001D57A0" w:rsidP="00FB5A24">
      <w:pPr>
        <w:spacing w:after="0" w:line="240" w:lineRule="auto"/>
        <w:jc w:val="both"/>
        <w:rPr>
          <w:rFonts w:ascii="Times New Roman" w:hAnsi="Times New Roman" w:cs="Times New Roman"/>
          <w:sz w:val="24"/>
          <w:szCs w:val="24"/>
        </w:rPr>
      </w:pPr>
      <w:r w:rsidRPr="000B1F99">
        <w:rPr>
          <w:rFonts w:ascii="Times New Roman" w:hAnsi="Times New Roman" w:cs="Times New Roman"/>
          <w:sz w:val="24"/>
          <w:szCs w:val="24"/>
        </w:rPr>
        <w:t>Il professionista…………</w:t>
      </w:r>
      <w:proofErr w:type="gramStart"/>
      <w:r w:rsidRPr="000B1F99">
        <w:rPr>
          <w:rFonts w:ascii="Times New Roman" w:hAnsi="Times New Roman" w:cs="Times New Roman"/>
          <w:sz w:val="24"/>
          <w:szCs w:val="24"/>
        </w:rPr>
        <w:t>…….</w:t>
      </w:r>
      <w:proofErr w:type="gramEnd"/>
      <w:r w:rsidRPr="000B1F99">
        <w:rPr>
          <w:rFonts w:ascii="Times New Roman" w:hAnsi="Times New Roman" w:cs="Times New Roman"/>
          <w:sz w:val="24"/>
          <w:szCs w:val="24"/>
        </w:rPr>
        <w:t>, nato a ……</w:t>
      </w:r>
      <w:proofErr w:type="gramStart"/>
      <w:r w:rsidRPr="000B1F99">
        <w:rPr>
          <w:rFonts w:ascii="Times New Roman" w:hAnsi="Times New Roman" w:cs="Times New Roman"/>
          <w:sz w:val="24"/>
          <w:szCs w:val="24"/>
        </w:rPr>
        <w:t>…….</w:t>
      </w:r>
      <w:proofErr w:type="gramEnd"/>
      <w:r w:rsidRPr="000B1F99">
        <w:rPr>
          <w:rFonts w:ascii="Times New Roman" w:hAnsi="Times New Roman" w:cs="Times New Roman"/>
          <w:sz w:val="24"/>
          <w:szCs w:val="24"/>
        </w:rPr>
        <w:t>. il ………</w:t>
      </w:r>
      <w:proofErr w:type="gramStart"/>
      <w:r w:rsidRPr="000B1F99">
        <w:rPr>
          <w:rFonts w:ascii="Times New Roman" w:hAnsi="Times New Roman" w:cs="Times New Roman"/>
          <w:sz w:val="24"/>
          <w:szCs w:val="24"/>
        </w:rPr>
        <w:t>…….</w:t>
      </w:r>
      <w:proofErr w:type="gramEnd"/>
      <w:r w:rsidRPr="000B1F99">
        <w:rPr>
          <w:rFonts w:ascii="Times New Roman" w:hAnsi="Times New Roman" w:cs="Times New Roman"/>
          <w:sz w:val="24"/>
          <w:szCs w:val="24"/>
        </w:rPr>
        <w:t>., residente a ……………… in Via ………………………………n……, iscritto all’Ordine degli ……………… della provincia di ……</w:t>
      </w:r>
      <w:proofErr w:type="gramStart"/>
      <w:r w:rsidRPr="000B1F99">
        <w:rPr>
          <w:rFonts w:ascii="Times New Roman" w:hAnsi="Times New Roman" w:cs="Times New Roman"/>
          <w:sz w:val="24"/>
          <w:szCs w:val="24"/>
        </w:rPr>
        <w:t>…….</w:t>
      </w:r>
      <w:proofErr w:type="gramEnd"/>
      <w:r w:rsidRPr="000B1F99">
        <w:rPr>
          <w:rFonts w:ascii="Times New Roman" w:hAnsi="Times New Roman" w:cs="Times New Roman"/>
          <w:sz w:val="24"/>
          <w:szCs w:val="24"/>
        </w:rPr>
        <w:t>.al n. …</w:t>
      </w:r>
      <w:proofErr w:type="gramStart"/>
      <w:r w:rsidRPr="000B1F99">
        <w:rPr>
          <w:rFonts w:ascii="Times New Roman" w:hAnsi="Times New Roman" w:cs="Times New Roman"/>
          <w:sz w:val="24"/>
          <w:szCs w:val="24"/>
        </w:rPr>
        <w:t>…….</w:t>
      </w:r>
      <w:proofErr w:type="gramEnd"/>
      <w:r w:rsidRPr="000B1F99">
        <w:rPr>
          <w:rFonts w:ascii="Times New Roman" w:hAnsi="Times New Roman" w:cs="Times New Roman"/>
          <w:sz w:val="24"/>
          <w:szCs w:val="24"/>
        </w:rPr>
        <w:t>.dal ………………, codice fiscale ………………</w:t>
      </w:r>
      <w:proofErr w:type="gramStart"/>
      <w:r w:rsidRPr="000B1F99">
        <w:rPr>
          <w:rFonts w:ascii="Times New Roman" w:hAnsi="Times New Roman" w:cs="Times New Roman"/>
          <w:sz w:val="24"/>
          <w:szCs w:val="24"/>
        </w:rPr>
        <w:t>…….</w:t>
      </w:r>
      <w:proofErr w:type="gramEnd"/>
      <w:r w:rsidRPr="000B1F99">
        <w:rPr>
          <w:rFonts w:ascii="Times New Roman" w:hAnsi="Times New Roman" w:cs="Times New Roman"/>
          <w:sz w:val="24"/>
          <w:szCs w:val="24"/>
        </w:rPr>
        <w:t>.e P.IVA ……………</w:t>
      </w:r>
      <w:proofErr w:type="gramStart"/>
      <w:r w:rsidRPr="000B1F99">
        <w:rPr>
          <w:rFonts w:ascii="Times New Roman" w:hAnsi="Times New Roman" w:cs="Times New Roman"/>
          <w:sz w:val="24"/>
          <w:szCs w:val="24"/>
        </w:rPr>
        <w:t>…….</w:t>
      </w:r>
      <w:proofErr w:type="gramEnd"/>
      <w:r w:rsidRPr="000B1F99">
        <w:rPr>
          <w:rFonts w:ascii="Times New Roman" w:hAnsi="Times New Roman" w:cs="Times New Roman"/>
          <w:sz w:val="24"/>
          <w:szCs w:val="24"/>
        </w:rPr>
        <w:t>.</w:t>
      </w:r>
    </w:p>
    <w:p w14:paraId="2B6FDF0E" w14:textId="77777777" w:rsidR="00FB5A24" w:rsidRDefault="00FB5A24" w:rsidP="00FB5A24">
      <w:pPr>
        <w:spacing w:after="0" w:line="240" w:lineRule="auto"/>
        <w:jc w:val="both"/>
        <w:rPr>
          <w:rFonts w:ascii="Times New Roman" w:hAnsi="Times New Roman" w:cs="Times New Roman"/>
          <w:sz w:val="24"/>
          <w:szCs w:val="24"/>
        </w:rPr>
      </w:pPr>
    </w:p>
    <w:p w14:paraId="7645A542" w14:textId="7DCCE6C9" w:rsidR="001D57A0" w:rsidRPr="00FB5A24" w:rsidRDefault="001D57A0" w:rsidP="00FB5A24">
      <w:pPr>
        <w:spacing w:after="0" w:line="240" w:lineRule="auto"/>
        <w:jc w:val="center"/>
        <w:rPr>
          <w:rFonts w:ascii="Times New Roman" w:hAnsi="Times New Roman" w:cs="Times New Roman"/>
          <w:b/>
          <w:bCs/>
          <w:sz w:val="24"/>
          <w:szCs w:val="24"/>
        </w:rPr>
      </w:pPr>
      <w:r w:rsidRPr="00FB5A24">
        <w:rPr>
          <w:rFonts w:ascii="Times New Roman" w:hAnsi="Times New Roman" w:cs="Times New Roman"/>
          <w:b/>
          <w:bCs/>
          <w:sz w:val="24"/>
          <w:szCs w:val="24"/>
        </w:rPr>
        <w:t>PREMESSE</w:t>
      </w:r>
    </w:p>
    <w:p w14:paraId="38BEB0E5" w14:textId="77777777" w:rsidR="00FB5A24" w:rsidRPr="000B1F99" w:rsidRDefault="00FB5A24" w:rsidP="00FB5A24">
      <w:pPr>
        <w:spacing w:after="0" w:line="240" w:lineRule="auto"/>
        <w:jc w:val="both"/>
        <w:rPr>
          <w:rFonts w:ascii="Times New Roman" w:hAnsi="Times New Roman" w:cs="Times New Roman"/>
          <w:sz w:val="24"/>
          <w:szCs w:val="24"/>
        </w:rPr>
      </w:pPr>
    </w:p>
    <w:p w14:paraId="68E1D447" w14:textId="6103CE5E" w:rsidR="001D57A0" w:rsidRPr="000B1F99" w:rsidRDefault="001D57A0" w:rsidP="00FB5A24">
      <w:pPr>
        <w:spacing w:after="0" w:line="240" w:lineRule="auto"/>
        <w:jc w:val="both"/>
        <w:rPr>
          <w:rFonts w:ascii="Times New Roman" w:hAnsi="Times New Roman" w:cs="Times New Roman"/>
          <w:sz w:val="24"/>
          <w:szCs w:val="24"/>
        </w:rPr>
      </w:pPr>
      <w:r w:rsidRPr="00FB5A24">
        <w:rPr>
          <w:rFonts w:ascii="Times New Roman" w:hAnsi="Times New Roman" w:cs="Times New Roman"/>
          <w:b/>
          <w:bCs/>
          <w:sz w:val="24"/>
          <w:szCs w:val="24"/>
        </w:rPr>
        <w:t>VISTO</w:t>
      </w:r>
      <w:r w:rsidRPr="000B1F99">
        <w:rPr>
          <w:rFonts w:ascii="Times New Roman" w:hAnsi="Times New Roman" w:cs="Times New Roman"/>
          <w:sz w:val="24"/>
          <w:szCs w:val="24"/>
        </w:rPr>
        <w:t xml:space="preserve"> il testo unico del 9 aprile 2008, n. 81, in materia di tutela della salute e della sicurezza nei luoghi di lavoro che impartisce disposizioni circa la gestione della prevenzione nei luoghi di lavoro con particolare riferimento alla valutazione dei rischi, alle misure generali di tutela, alla formazione dei lavoratori e all'istituzione del Servizio di Prevenzione e Protezione</w:t>
      </w:r>
      <w:r w:rsidR="00FB5A24">
        <w:rPr>
          <w:rFonts w:ascii="Times New Roman" w:hAnsi="Times New Roman" w:cs="Times New Roman"/>
          <w:sz w:val="24"/>
          <w:szCs w:val="24"/>
        </w:rPr>
        <w:t>;</w:t>
      </w:r>
    </w:p>
    <w:p w14:paraId="3A999903" w14:textId="14520F63" w:rsidR="001D57A0" w:rsidRPr="000B1F99" w:rsidRDefault="001D57A0" w:rsidP="00FB5A24">
      <w:pPr>
        <w:spacing w:after="0" w:line="240" w:lineRule="auto"/>
        <w:jc w:val="both"/>
        <w:rPr>
          <w:rFonts w:ascii="Times New Roman" w:hAnsi="Times New Roman" w:cs="Times New Roman"/>
          <w:sz w:val="24"/>
          <w:szCs w:val="24"/>
        </w:rPr>
      </w:pPr>
      <w:r w:rsidRPr="00FB5A24">
        <w:rPr>
          <w:rFonts w:ascii="Times New Roman" w:hAnsi="Times New Roman" w:cs="Times New Roman"/>
          <w:b/>
          <w:bCs/>
          <w:sz w:val="24"/>
          <w:szCs w:val="24"/>
        </w:rPr>
        <w:t>VISTO</w:t>
      </w:r>
      <w:r w:rsidRPr="000B1F99">
        <w:rPr>
          <w:rFonts w:ascii="Times New Roman" w:hAnsi="Times New Roman" w:cs="Times New Roman"/>
          <w:sz w:val="24"/>
          <w:szCs w:val="24"/>
        </w:rPr>
        <w:t xml:space="preserve"> l’Accordo Stato-Regioni </w:t>
      </w:r>
      <w:bookmarkStart w:id="0" w:name="_Hlk235107970"/>
      <w:r w:rsidR="00841580" w:rsidRPr="00076B2E">
        <w:rPr>
          <w:rFonts w:ascii="Times New Roman" w:hAnsi="Times New Roman" w:cs="Times New Roman"/>
          <w:sz w:val="24"/>
          <w:szCs w:val="24"/>
        </w:rPr>
        <w:t xml:space="preserve">17 aprile 2025 </w:t>
      </w:r>
      <w:bookmarkEnd w:id="0"/>
      <w:r w:rsidR="00841580" w:rsidRPr="00076B2E">
        <w:rPr>
          <w:rFonts w:ascii="Times New Roman" w:hAnsi="Times New Roman" w:cs="Times New Roman"/>
          <w:sz w:val="24"/>
          <w:szCs w:val="24"/>
        </w:rPr>
        <w:t>– entrato in vigore il 24 maggio 2026</w:t>
      </w:r>
      <w:r w:rsidR="00841580">
        <w:rPr>
          <w:rFonts w:ascii="Times New Roman" w:hAnsi="Times New Roman" w:cs="Times New Roman"/>
          <w:sz w:val="24"/>
          <w:szCs w:val="24"/>
        </w:rPr>
        <w:t xml:space="preserve"> -</w:t>
      </w:r>
      <w:r w:rsidRPr="000B1F99">
        <w:rPr>
          <w:rFonts w:ascii="Times New Roman" w:hAnsi="Times New Roman" w:cs="Times New Roman"/>
          <w:sz w:val="24"/>
          <w:szCs w:val="24"/>
        </w:rPr>
        <w:t>, che disciplina i requisiti della formazione per responsabili ed addetti dei servizi di prevenzione e protezione, previsti dall’art. 32, comma 2, del D. Lgs. n. 81/2008.;</w:t>
      </w:r>
    </w:p>
    <w:p w14:paraId="318FCD2D" w14:textId="13E281E2" w:rsidR="001D57A0" w:rsidRPr="000B1F99" w:rsidRDefault="001D57A0" w:rsidP="00FB5A24">
      <w:pPr>
        <w:spacing w:after="0" w:line="240" w:lineRule="auto"/>
        <w:jc w:val="both"/>
        <w:rPr>
          <w:rFonts w:ascii="Times New Roman" w:hAnsi="Times New Roman" w:cs="Times New Roman"/>
          <w:sz w:val="24"/>
          <w:szCs w:val="24"/>
        </w:rPr>
      </w:pPr>
      <w:r w:rsidRPr="00FB5A24">
        <w:rPr>
          <w:rFonts w:ascii="Times New Roman" w:hAnsi="Times New Roman" w:cs="Times New Roman"/>
          <w:b/>
          <w:bCs/>
          <w:sz w:val="24"/>
          <w:szCs w:val="24"/>
        </w:rPr>
        <w:t>VISTO</w:t>
      </w:r>
      <w:r w:rsidRPr="000B1F99">
        <w:rPr>
          <w:rFonts w:ascii="Times New Roman" w:hAnsi="Times New Roman" w:cs="Times New Roman"/>
          <w:sz w:val="24"/>
          <w:szCs w:val="24"/>
        </w:rPr>
        <w:t xml:space="preserve"> l’art. 17 del D. Lgs. n. 81/2008 che stabilisce, tra gli obblighi del datore di lavoro non delegabili, quello di designare il responsabile del servizio di prevenzione e protezione dai rischi</w:t>
      </w:r>
      <w:r w:rsidR="00FB5A24">
        <w:rPr>
          <w:rFonts w:ascii="Times New Roman" w:hAnsi="Times New Roman" w:cs="Times New Roman"/>
          <w:sz w:val="24"/>
          <w:szCs w:val="24"/>
        </w:rPr>
        <w:t>;</w:t>
      </w:r>
    </w:p>
    <w:p w14:paraId="74BEFCF4" w14:textId="7D84C8F2" w:rsidR="001D57A0" w:rsidRPr="000B1F99" w:rsidRDefault="001D57A0" w:rsidP="00FB5A24">
      <w:pPr>
        <w:spacing w:after="0" w:line="240" w:lineRule="auto"/>
        <w:jc w:val="both"/>
        <w:rPr>
          <w:rFonts w:ascii="Times New Roman" w:hAnsi="Times New Roman" w:cs="Times New Roman"/>
          <w:sz w:val="24"/>
          <w:szCs w:val="24"/>
        </w:rPr>
      </w:pPr>
      <w:r w:rsidRPr="00FB5A24">
        <w:rPr>
          <w:rFonts w:ascii="Times New Roman" w:hAnsi="Times New Roman" w:cs="Times New Roman"/>
          <w:b/>
          <w:bCs/>
          <w:sz w:val="24"/>
          <w:szCs w:val="24"/>
        </w:rPr>
        <w:t>VISTO</w:t>
      </w:r>
      <w:r w:rsidRPr="000B1F99">
        <w:rPr>
          <w:rFonts w:ascii="Times New Roman" w:hAnsi="Times New Roman" w:cs="Times New Roman"/>
          <w:sz w:val="24"/>
          <w:szCs w:val="24"/>
        </w:rPr>
        <w:t xml:space="preserve"> l’art.31 del D. Lgs. n. 81/2008 che dispone che il datore di lavoro organizza il Servizio di Prevenzione e Protezione all'interno dei luoghi di lavoro</w:t>
      </w:r>
      <w:r w:rsidR="00FB5A24">
        <w:rPr>
          <w:rFonts w:ascii="Times New Roman" w:hAnsi="Times New Roman" w:cs="Times New Roman"/>
          <w:sz w:val="24"/>
          <w:szCs w:val="24"/>
        </w:rPr>
        <w:t>;</w:t>
      </w:r>
    </w:p>
    <w:p w14:paraId="5DFB1307" w14:textId="19318A10" w:rsidR="001D57A0" w:rsidRPr="000B1F99" w:rsidRDefault="001D57A0" w:rsidP="00FB5A24">
      <w:pPr>
        <w:spacing w:after="0" w:line="240" w:lineRule="auto"/>
        <w:jc w:val="both"/>
        <w:rPr>
          <w:rFonts w:ascii="Times New Roman" w:hAnsi="Times New Roman" w:cs="Times New Roman"/>
          <w:sz w:val="24"/>
          <w:szCs w:val="24"/>
        </w:rPr>
      </w:pPr>
      <w:r w:rsidRPr="00FB5A24">
        <w:rPr>
          <w:rFonts w:ascii="Times New Roman" w:hAnsi="Times New Roman" w:cs="Times New Roman"/>
          <w:b/>
          <w:bCs/>
          <w:sz w:val="24"/>
          <w:szCs w:val="24"/>
        </w:rPr>
        <w:t>PREMESSO</w:t>
      </w:r>
      <w:r w:rsidRPr="000B1F99">
        <w:rPr>
          <w:rFonts w:ascii="Times New Roman" w:hAnsi="Times New Roman" w:cs="Times New Roman"/>
          <w:sz w:val="24"/>
          <w:szCs w:val="24"/>
        </w:rPr>
        <w:t xml:space="preserve"> che ai sensi dell’art. 32 del sopra citato decreto legislativo 81/2008 per svolgere le funzioni di Responsabile del Servizio di Protezione e Prevenzione dei rischi è necessario possedere i titoli indicati nello stesso articolo</w:t>
      </w:r>
      <w:r w:rsidR="00FB5A24">
        <w:rPr>
          <w:rFonts w:ascii="Times New Roman" w:hAnsi="Times New Roman" w:cs="Times New Roman"/>
          <w:sz w:val="24"/>
          <w:szCs w:val="24"/>
        </w:rPr>
        <w:t>;</w:t>
      </w:r>
    </w:p>
    <w:p w14:paraId="5EB52BB9" w14:textId="12170ADF" w:rsidR="001D57A0" w:rsidRPr="000B1F99" w:rsidRDefault="001D57A0" w:rsidP="00FB5A24">
      <w:pPr>
        <w:spacing w:after="0" w:line="240" w:lineRule="auto"/>
        <w:jc w:val="both"/>
        <w:rPr>
          <w:rFonts w:ascii="Times New Roman" w:hAnsi="Times New Roman" w:cs="Times New Roman"/>
          <w:sz w:val="24"/>
          <w:szCs w:val="24"/>
        </w:rPr>
      </w:pPr>
      <w:r w:rsidRPr="00FE2918">
        <w:rPr>
          <w:rFonts w:ascii="Times New Roman" w:hAnsi="Times New Roman" w:cs="Times New Roman"/>
          <w:b/>
          <w:bCs/>
          <w:sz w:val="24"/>
          <w:szCs w:val="24"/>
        </w:rPr>
        <w:t xml:space="preserve">CONSIDERATA </w:t>
      </w:r>
      <w:r w:rsidRPr="000B1F99">
        <w:rPr>
          <w:rFonts w:ascii="Times New Roman" w:hAnsi="Times New Roman" w:cs="Times New Roman"/>
          <w:sz w:val="24"/>
          <w:szCs w:val="24"/>
        </w:rPr>
        <w:t xml:space="preserve">la necessità individuare il responsabile del servizio di prevenzione e protezione (RSPP) che dimostri il possesso delle capacità e dei requisiti professionali di cui all'articolo 32 del D.lgs. 81/2008 e del sopra citato Accordo Stato-Regioni </w:t>
      </w:r>
      <w:r w:rsidR="00841580">
        <w:rPr>
          <w:rFonts w:ascii="Times New Roman" w:hAnsi="Times New Roman" w:cs="Times New Roman"/>
          <w:sz w:val="24"/>
          <w:szCs w:val="24"/>
        </w:rPr>
        <w:t>17 aprile 2025</w:t>
      </w:r>
      <w:r w:rsidRPr="000B1F99">
        <w:rPr>
          <w:rFonts w:ascii="Times New Roman" w:hAnsi="Times New Roman" w:cs="Times New Roman"/>
          <w:sz w:val="24"/>
          <w:szCs w:val="24"/>
        </w:rPr>
        <w:t>, per coordinare il servizio di prevenzione e protezione dai rischi dell’Ordine Professionale</w:t>
      </w:r>
      <w:r w:rsidR="00FE2918">
        <w:rPr>
          <w:rFonts w:ascii="Times New Roman" w:hAnsi="Times New Roman" w:cs="Times New Roman"/>
          <w:sz w:val="24"/>
          <w:szCs w:val="24"/>
        </w:rPr>
        <w:t>;</w:t>
      </w:r>
    </w:p>
    <w:p w14:paraId="675B4B85" w14:textId="00BEC239" w:rsidR="001D57A0" w:rsidRPr="000B1F99" w:rsidRDefault="001D57A0" w:rsidP="00FB5A24">
      <w:pPr>
        <w:spacing w:after="0" w:line="240" w:lineRule="auto"/>
        <w:jc w:val="both"/>
        <w:rPr>
          <w:rFonts w:ascii="Times New Roman" w:hAnsi="Times New Roman" w:cs="Times New Roman"/>
          <w:sz w:val="24"/>
          <w:szCs w:val="24"/>
        </w:rPr>
      </w:pPr>
      <w:r w:rsidRPr="00FE2918">
        <w:rPr>
          <w:rFonts w:ascii="Times New Roman" w:hAnsi="Times New Roman" w:cs="Times New Roman"/>
          <w:b/>
          <w:bCs/>
          <w:sz w:val="24"/>
          <w:szCs w:val="24"/>
        </w:rPr>
        <w:t>DATO ATTO</w:t>
      </w:r>
      <w:r w:rsidRPr="000B1F99">
        <w:rPr>
          <w:rFonts w:ascii="Times New Roman" w:hAnsi="Times New Roman" w:cs="Times New Roman"/>
          <w:sz w:val="24"/>
          <w:szCs w:val="24"/>
        </w:rPr>
        <w:t xml:space="preserve"> che nell’Ordine Professionale non vi è personale in possesso delle capacità e dei requisiti professionali di cui all'articolo 32 del D.lgs. 81/2008 e dell’Accordo Stato-Regioni </w:t>
      </w:r>
      <w:r w:rsidR="00841580">
        <w:rPr>
          <w:rFonts w:ascii="Times New Roman" w:hAnsi="Times New Roman" w:cs="Times New Roman"/>
          <w:sz w:val="24"/>
          <w:szCs w:val="24"/>
        </w:rPr>
        <w:t>17 aprile 2025</w:t>
      </w:r>
      <w:r w:rsidRPr="000B1F99">
        <w:rPr>
          <w:rFonts w:ascii="Times New Roman" w:hAnsi="Times New Roman" w:cs="Times New Roman"/>
          <w:sz w:val="24"/>
          <w:szCs w:val="24"/>
        </w:rPr>
        <w:t>, come previsto dall’art. 7, comma 6, del D.lgs. 30 marzo 2001, n. 165</w:t>
      </w:r>
      <w:r w:rsidR="00FE2918">
        <w:rPr>
          <w:rFonts w:ascii="Times New Roman" w:hAnsi="Times New Roman" w:cs="Times New Roman"/>
          <w:sz w:val="24"/>
          <w:szCs w:val="24"/>
        </w:rPr>
        <w:t>;</w:t>
      </w:r>
    </w:p>
    <w:p w14:paraId="346D1C10" w14:textId="0FC1B32A" w:rsidR="001D57A0" w:rsidRPr="000B1F99" w:rsidRDefault="001D57A0" w:rsidP="00FB5A24">
      <w:pPr>
        <w:spacing w:after="0" w:line="240" w:lineRule="auto"/>
        <w:jc w:val="both"/>
        <w:rPr>
          <w:rFonts w:ascii="Times New Roman" w:hAnsi="Times New Roman" w:cs="Times New Roman"/>
          <w:sz w:val="24"/>
          <w:szCs w:val="24"/>
        </w:rPr>
      </w:pPr>
      <w:r w:rsidRPr="00FE2918">
        <w:rPr>
          <w:rFonts w:ascii="Times New Roman" w:hAnsi="Times New Roman" w:cs="Times New Roman"/>
          <w:b/>
          <w:bCs/>
          <w:sz w:val="24"/>
          <w:szCs w:val="24"/>
        </w:rPr>
        <w:t>RITENUTO</w:t>
      </w:r>
      <w:r w:rsidRPr="000B1F99">
        <w:rPr>
          <w:rFonts w:ascii="Times New Roman" w:hAnsi="Times New Roman" w:cs="Times New Roman"/>
          <w:sz w:val="24"/>
          <w:szCs w:val="24"/>
        </w:rPr>
        <w:t xml:space="preserve"> che per l’espletamento dell’incarico di RSPP è importante avvalersi di professionalità tali da garantire un’assistenza qualificata</w:t>
      </w:r>
      <w:r w:rsidR="00FE2918">
        <w:rPr>
          <w:rFonts w:ascii="Times New Roman" w:hAnsi="Times New Roman" w:cs="Times New Roman"/>
          <w:sz w:val="24"/>
          <w:szCs w:val="24"/>
        </w:rPr>
        <w:t>;</w:t>
      </w:r>
    </w:p>
    <w:p w14:paraId="58DA571F" w14:textId="7461467E" w:rsidR="001D57A0" w:rsidRPr="000B1F99" w:rsidRDefault="001D57A0" w:rsidP="00FB5A24">
      <w:pPr>
        <w:spacing w:after="0" w:line="240" w:lineRule="auto"/>
        <w:jc w:val="both"/>
        <w:rPr>
          <w:rFonts w:ascii="Times New Roman" w:hAnsi="Times New Roman" w:cs="Times New Roman"/>
          <w:sz w:val="24"/>
          <w:szCs w:val="24"/>
        </w:rPr>
      </w:pPr>
      <w:r w:rsidRPr="00FE2918">
        <w:rPr>
          <w:rFonts w:ascii="Times New Roman" w:hAnsi="Times New Roman" w:cs="Times New Roman"/>
          <w:b/>
          <w:bCs/>
          <w:sz w:val="24"/>
          <w:szCs w:val="24"/>
        </w:rPr>
        <w:t>RITENUTO</w:t>
      </w:r>
      <w:r w:rsidRPr="000B1F99">
        <w:rPr>
          <w:rFonts w:ascii="Times New Roman" w:hAnsi="Times New Roman" w:cs="Times New Roman"/>
          <w:sz w:val="24"/>
          <w:szCs w:val="24"/>
        </w:rPr>
        <w:t xml:space="preserve"> indispensabile ottemperare agli obblighi imposti dalla normativa in materia di tutela della salute e della sicurezza nei luoghi di lavoro</w:t>
      </w:r>
      <w:r w:rsidR="00FE2918">
        <w:rPr>
          <w:rFonts w:ascii="Times New Roman" w:hAnsi="Times New Roman" w:cs="Times New Roman"/>
          <w:sz w:val="24"/>
          <w:szCs w:val="24"/>
        </w:rPr>
        <w:t>;</w:t>
      </w:r>
    </w:p>
    <w:p w14:paraId="680907F3" w14:textId="368E2B1C" w:rsidR="001D57A0" w:rsidRPr="000B1F99" w:rsidRDefault="001D57A0" w:rsidP="00FB5A24">
      <w:pPr>
        <w:spacing w:after="0" w:line="240" w:lineRule="auto"/>
        <w:jc w:val="both"/>
        <w:rPr>
          <w:rFonts w:ascii="Times New Roman" w:hAnsi="Times New Roman" w:cs="Times New Roman"/>
          <w:sz w:val="24"/>
          <w:szCs w:val="24"/>
        </w:rPr>
      </w:pPr>
      <w:r w:rsidRPr="00FE2918">
        <w:rPr>
          <w:rFonts w:ascii="Times New Roman" w:hAnsi="Times New Roman" w:cs="Times New Roman"/>
          <w:b/>
          <w:bCs/>
          <w:sz w:val="24"/>
          <w:szCs w:val="24"/>
        </w:rPr>
        <w:t>VISTA</w:t>
      </w:r>
      <w:r w:rsidRPr="000B1F99">
        <w:rPr>
          <w:rFonts w:ascii="Times New Roman" w:hAnsi="Times New Roman" w:cs="Times New Roman"/>
          <w:sz w:val="24"/>
          <w:szCs w:val="24"/>
        </w:rPr>
        <w:t xml:space="preserve"> la delibera del Consiglio </w:t>
      </w:r>
      <w:r w:rsidR="00335A13" w:rsidRPr="000B1F99">
        <w:rPr>
          <w:rFonts w:ascii="Times New Roman" w:hAnsi="Times New Roman" w:cs="Times New Roman"/>
          <w:sz w:val="24"/>
          <w:szCs w:val="24"/>
        </w:rPr>
        <w:t xml:space="preserve">dell’Ordine degli Architetti P.P.C. delle province di Novara e VCO </w:t>
      </w:r>
      <w:r w:rsidRPr="00A105F8">
        <w:rPr>
          <w:rFonts w:ascii="Times New Roman" w:hAnsi="Times New Roman" w:cs="Times New Roman"/>
          <w:sz w:val="24"/>
          <w:szCs w:val="24"/>
        </w:rPr>
        <w:t xml:space="preserve">del </w:t>
      </w:r>
      <w:r w:rsidR="00841580" w:rsidRPr="00A105F8">
        <w:rPr>
          <w:rFonts w:ascii="Times New Roman" w:hAnsi="Times New Roman" w:cs="Times New Roman"/>
          <w:sz w:val="24"/>
          <w:szCs w:val="24"/>
        </w:rPr>
        <w:t>…</w:t>
      </w:r>
      <w:proofErr w:type="gramStart"/>
      <w:r w:rsidR="00841580" w:rsidRPr="00A105F8">
        <w:rPr>
          <w:rFonts w:ascii="Times New Roman" w:hAnsi="Times New Roman" w:cs="Times New Roman"/>
          <w:sz w:val="24"/>
          <w:szCs w:val="24"/>
        </w:rPr>
        <w:t>…….</w:t>
      </w:r>
      <w:proofErr w:type="gramEnd"/>
      <w:r w:rsidR="00841580" w:rsidRPr="00A105F8">
        <w:rPr>
          <w:rFonts w:ascii="Times New Roman" w:hAnsi="Times New Roman" w:cs="Times New Roman"/>
          <w:sz w:val="24"/>
          <w:szCs w:val="24"/>
        </w:rPr>
        <w:t>.</w:t>
      </w:r>
      <w:r w:rsidRPr="00A105F8">
        <w:rPr>
          <w:rFonts w:ascii="Times New Roman" w:hAnsi="Times New Roman" w:cs="Times New Roman"/>
          <w:sz w:val="24"/>
          <w:szCs w:val="24"/>
        </w:rPr>
        <w:t xml:space="preserve"> con la quale sono stati delegati i consiglieri arch. </w:t>
      </w:r>
      <w:r w:rsidR="00841580" w:rsidRPr="00A105F8">
        <w:rPr>
          <w:rFonts w:ascii="Times New Roman" w:hAnsi="Times New Roman" w:cs="Times New Roman"/>
          <w:sz w:val="24"/>
          <w:szCs w:val="24"/>
        </w:rPr>
        <w:t>……</w:t>
      </w:r>
      <w:r w:rsidR="00DD3E24" w:rsidRPr="00A105F8">
        <w:rPr>
          <w:rFonts w:ascii="Times New Roman" w:hAnsi="Times New Roman" w:cs="Times New Roman"/>
          <w:sz w:val="24"/>
          <w:szCs w:val="24"/>
        </w:rPr>
        <w:t>……………</w:t>
      </w:r>
      <w:r w:rsidR="00841580" w:rsidRPr="00A105F8">
        <w:rPr>
          <w:rFonts w:ascii="Times New Roman" w:hAnsi="Times New Roman" w:cs="Times New Roman"/>
          <w:sz w:val="24"/>
          <w:szCs w:val="24"/>
        </w:rPr>
        <w:t>.</w:t>
      </w:r>
      <w:r w:rsidR="00FE2918" w:rsidRPr="00A105F8">
        <w:rPr>
          <w:rFonts w:ascii="Times New Roman" w:hAnsi="Times New Roman" w:cs="Times New Roman"/>
          <w:sz w:val="24"/>
          <w:szCs w:val="24"/>
        </w:rPr>
        <w:t xml:space="preserve"> e </w:t>
      </w:r>
      <w:r w:rsidR="00B05B92" w:rsidRPr="00A105F8">
        <w:rPr>
          <w:rFonts w:ascii="Times New Roman" w:hAnsi="Times New Roman" w:cs="Times New Roman"/>
          <w:sz w:val="24"/>
          <w:szCs w:val="24"/>
        </w:rPr>
        <w:t xml:space="preserve">arch. </w:t>
      </w:r>
      <w:r w:rsidR="00841580" w:rsidRPr="00A105F8">
        <w:rPr>
          <w:rFonts w:ascii="Times New Roman" w:hAnsi="Times New Roman" w:cs="Times New Roman"/>
          <w:sz w:val="24"/>
          <w:szCs w:val="24"/>
        </w:rPr>
        <w:t>…</w:t>
      </w:r>
      <w:r w:rsidR="00DD3E24" w:rsidRPr="00A105F8">
        <w:rPr>
          <w:rFonts w:ascii="Times New Roman" w:hAnsi="Times New Roman" w:cs="Times New Roman"/>
          <w:sz w:val="24"/>
          <w:szCs w:val="24"/>
        </w:rPr>
        <w:t>………..</w:t>
      </w:r>
      <w:r w:rsidR="00841580" w:rsidRPr="00A105F8">
        <w:rPr>
          <w:rFonts w:ascii="Times New Roman" w:hAnsi="Times New Roman" w:cs="Times New Roman"/>
          <w:sz w:val="24"/>
          <w:szCs w:val="24"/>
        </w:rPr>
        <w:t>..</w:t>
      </w:r>
      <w:r w:rsidR="00FE2918" w:rsidRPr="00A105F8">
        <w:rPr>
          <w:rFonts w:ascii="Times New Roman" w:hAnsi="Times New Roman" w:cs="Times New Roman"/>
          <w:sz w:val="24"/>
          <w:szCs w:val="24"/>
        </w:rPr>
        <w:t xml:space="preserve"> </w:t>
      </w:r>
      <w:r w:rsidRPr="00A105F8">
        <w:rPr>
          <w:rFonts w:ascii="Times New Roman" w:hAnsi="Times New Roman" w:cs="Times New Roman"/>
          <w:sz w:val="24"/>
          <w:szCs w:val="24"/>
        </w:rPr>
        <w:t>quali componenti della Commissione di gara</w:t>
      </w:r>
      <w:r w:rsidR="00FE2918" w:rsidRPr="00A105F8">
        <w:rPr>
          <w:rFonts w:ascii="Times New Roman" w:hAnsi="Times New Roman" w:cs="Times New Roman"/>
          <w:sz w:val="24"/>
          <w:szCs w:val="24"/>
        </w:rPr>
        <w:t>;</w:t>
      </w:r>
    </w:p>
    <w:p w14:paraId="1BAEA63F" w14:textId="74402908" w:rsidR="001D57A0" w:rsidRPr="00076B2E" w:rsidRDefault="001D57A0" w:rsidP="00FB5A24">
      <w:pPr>
        <w:spacing w:after="0" w:line="240" w:lineRule="auto"/>
        <w:jc w:val="both"/>
        <w:rPr>
          <w:rFonts w:ascii="Times New Roman" w:hAnsi="Times New Roman" w:cs="Times New Roman"/>
          <w:sz w:val="24"/>
          <w:szCs w:val="24"/>
        </w:rPr>
      </w:pPr>
      <w:r w:rsidRPr="00FE2918">
        <w:rPr>
          <w:rFonts w:ascii="Times New Roman" w:hAnsi="Times New Roman" w:cs="Times New Roman"/>
          <w:b/>
          <w:bCs/>
          <w:sz w:val="24"/>
          <w:szCs w:val="24"/>
        </w:rPr>
        <w:lastRenderedPageBreak/>
        <w:t>VISTA</w:t>
      </w:r>
      <w:r w:rsidRPr="000B1F99">
        <w:rPr>
          <w:rFonts w:ascii="Times New Roman" w:hAnsi="Times New Roman" w:cs="Times New Roman"/>
          <w:sz w:val="24"/>
          <w:szCs w:val="24"/>
        </w:rPr>
        <w:t xml:space="preserve"> la delibera del Consiglio dell’Ordine degli Architetti P.P.C. </w:t>
      </w:r>
      <w:r w:rsidR="00335A13" w:rsidRPr="000B1F99">
        <w:rPr>
          <w:rFonts w:ascii="Times New Roman" w:hAnsi="Times New Roman" w:cs="Times New Roman"/>
          <w:sz w:val="24"/>
          <w:szCs w:val="24"/>
        </w:rPr>
        <w:t xml:space="preserve">delle province di Novara e VCO </w:t>
      </w:r>
      <w:r w:rsidRPr="00076B2E">
        <w:rPr>
          <w:rFonts w:ascii="Times New Roman" w:hAnsi="Times New Roman" w:cs="Times New Roman"/>
          <w:sz w:val="24"/>
          <w:szCs w:val="24"/>
        </w:rPr>
        <w:t>del</w:t>
      </w:r>
      <w:r w:rsidR="00EC159E" w:rsidRPr="00076B2E">
        <w:rPr>
          <w:rFonts w:ascii="Times New Roman" w:hAnsi="Times New Roman" w:cs="Times New Roman"/>
          <w:sz w:val="24"/>
          <w:szCs w:val="24"/>
        </w:rPr>
        <w:t xml:space="preserve"> </w:t>
      </w:r>
      <w:r w:rsidRPr="00076B2E">
        <w:rPr>
          <w:rFonts w:ascii="Times New Roman" w:hAnsi="Times New Roman" w:cs="Times New Roman"/>
          <w:sz w:val="24"/>
          <w:szCs w:val="24"/>
        </w:rPr>
        <w:t>…………. n°……. con la quale sono stati approvati i verbali di gara della Commissione di gara appositamente nominata ed è stata aggiudicata la gara a ………………....</w:t>
      </w:r>
    </w:p>
    <w:p w14:paraId="5C730D8B" w14:textId="77777777" w:rsidR="00FE2918" w:rsidRPr="00076B2E" w:rsidRDefault="00FE2918" w:rsidP="00FB5A24">
      <w:pPr>
        <w:spacing w:after="0" w:line="240" w:lineRule="auto"/>
        <w:jc w:val="both"/>
        <w:rPr>
          <w:rFonts w:ascii="Times New Roman" w:hAnsi="Times New Roman" w:cs="Times New Roman"/>
          <w:sz w:val="24"/>
          <w:szCs w:val="24"/>
        </w:rPr>
      </w:pPr>
    </w:p>
    <w:p w14:paraId="162C913C" w14:textId="49DB3B57" w:rsidR="001D57A0" w:rsidRPr="00076B2E" w:rsidRDefault="001D57A0" w:rsidP="00FE2918">
      <w:pPr>
        <w:spacing w:after="0" w:line="240" w:lineRule="auto"/>
        <w:jc w:val="center"/>
        <w:rPr>
          <w:rFonts w:ascii="Times New Roman" w:hAnsi="Times New Roman" w:cs="Times New Roman"/>
          <w:b/>
          <w:bCs/>
          <w:sz w:val="24"/>
          <w:szCs w:val="24"/>
        </w:rPr>
      </w:pPr>
      <w:r w:rsidRPr="00076B2E">
        <w:rPr>
          <w:rFonts w:ascii="Times New Roman" w:hAnsi="Times New Roman" w:cs="Times New Roman"/>
          <w:b/>
          <w:bCs/>
          <w:sz w:val="24"/>
          <w:szCs w:val="24"/>
        </w:rPr>
        <w:t>SI CONVIENE E SI STIPULA</w:t>
      </w:r>
    </w:p>
    <w:p w14:paraId="7A8042EE" w14:textId="77777777" w:rsidR="00FE2918" w:rsidRPr="00076B2E" w:rsidRDefault="00FE2918" w:rsidP="00FB5A24">
      <w:pPr>
        <w:spacing w:after="0" w:line="240" w:lineRule="auto"/>
        <w:jc w:val="both"/>
        <w:rPr>
          <w:rFonts w:ascii="Times New Roman" w:hAnsi="Times New Roman" w:cs="Times New Roman"/>
          <w:b/>
          <w:bCs/>
          <w:sz w:val="24"/>
          <w:szCs w:val="24"/>
        </w:rPr>
      </w:pPr>
    </w:p>
    <w:p w14:paraId="46CC762D" w14:textId="77777777" w:rsidR="001D57A0" w:rsidRPr="000B1F99" w:rsidRDefault="001D57A0" w:rsidP="00FB5A24">
      <w:pPr>
        <w:spacing w:after="0" w:line="240" w:lineRule="auto"/>
        <w:jc w:val="both"/>
        <w:rPr>
          <w:rFonts w:ascii="Times New Roman" w:hAnsi="Times New Roman" w:cs="Times New Roman"/>
          <w:sz w:val="24"/>
          <w:szCs w:val="24"/>
        </w:rPr>
      </w:pPr>
      <w:r w:rsidRPr="00076B2E">
        <w:rPr>
          <w:rFonts w:ascii="Times New Roman" w:hAnsi="Times New Roman" w:cs="Times New Roman"/>
          <w:sz w:val="24"/>
          <w:szCs w:val="24"/>
        </w:rPr>
        <w:t>Il presente contratto di cui le premesse costituiscono parte integrante valevole dal ……………. al ……………...</w:t>
      </w:r>
    </w:p>
    <w:p w14:paraId="1EF9D65E" w14:textId="77777777" w:rsidR="00FE2918" w:rsidRDefault="00FE2918" w:rsidP="00FE2918">
      <w:pPr>
        <w:spacing w:after="0" w:line="240" w:lineRule="auto"/>
        <w:jc w:val="center"/>
        <w:rPr>
          <w:rFonts w:ascii="Times New Roman" w:hAnsi="Times New Roman" w:cs="Times New Roman"/>
          <w:b/>
          <w:bCs/>
          <w:sz w:val="24"/>
          <w:szCs w:val="24"/>
        </w:rPr>
      </w:pPr>
    </w:p>
    <w:p w14:paraId="2CDE6BD9" w14:textId="1259ED86" w:rsidR="001D57A0" w:rsidRPr="00FE2918" w:rsidRDefault="00FE2918" w:rsidP="00FE2918">
      <w:pPr>
        <w:spacing w:after="0" w:line="240" w:lineRule="auto"/>
        <w:jc w:val="center"/>
        <w:rPr>
          <w:rFonts w:ascii="Times New Roman" w:hAnsi="Times New Roman" w:cs="Times New Roman"/>
          <w:b/>
          <w:bCs/>
          <w:sz w:val="24"/>
          <w:szCs w:val="24"/>
        </w:rPr>
      </w:pPr>
      <w:r w:rsidRPr="00FE2918">
        <w:rPr>
          <w:rFonts w:ascii="Times New Roman" w:hAnsi="Times New Roman" w:cs="Times New Roman"/>
          <w:b/>
          <w:bCs/>
          <w:sz w:val="24"/>
          <w:szCs w:val="24"/>
        </w:rPr>
        <w:t>ARTICOLO 1</w:t>
      </w:r>
    </w:p>
    <w:p w14:paraId="07E4A3B6" w14:textId="77777777" w:rsidR="00FE2918" w:rsidRPr="000B1F99" w:rsidRDefault="00FE2918" w:rsidP="00FB5A24">
      <w:pPr>
        <w:spacing w:after="0" w:line="240" w:lineRule="auto"/>
        <w:jc w:val="both"/>
        <w:rPr>
          <w:rFonts w:ascii="Times New Roman" w:hAnsi="Times New Roman" w:cs="Times New Roman"/>
          <w:sz w:val="24"/>
          <w:szCs w:val="24"/>
        </w:rPr>
      </w:pPr>
    </w:p>
    <w:p w14:paraId="6BDC32F4" w14:textId="77777777" w:rsidR="001D57A0" w:rsidRPr="000B1F99" w:rsidRDefault="001D57A0" w:rsidP="00FB5A24">
      <w:pPr>
        <w:spacing w:after="0" w:line="240" w:lineRule="auto"/>
        <w:jc w:val="both"/>
        <w:rPr>
          <w:rFonts w:ascii="Times New Roman" w:hAnsi="Times New Roman" w:cs="Times New Roman"/>
          <w:sz w:val="24"/>
          <w:szCs w:val="24"/>
        </w:rPr>
      </w:pPr>
      <w:r w:rsidRPr="000B1F99">
        <w:rPr>
          <w:rFonts w:ascii="Times New Roman" w:hAnsi="Times New Roman" w:cs="Times New Roman"/>
          <w:sz w:val="24"/>
          <w:szCs w:val="24"/>
        </w:rPr>
        <w:t>L’incarico consiste nello svolgimento di tutte le attività previste dalla normativa vigente, nello svolgimento dei propri compiti e nella consulenza in materia di sicurezza sui luoghi di lavoro.</w:t>
      </w:r>
    </w:p>
    <w:p w14:paraId="799BB3A6" w14:textId="77777777" w:rsidR="001D57A0" w:rsidRPr="000B1F99" w:rsidRDefault="001D57A0" w:rsidP="00FB5A24">
      <w:pPr>
        <w:spacing w:after="0" w:line="240" w:lineRule="auto"/>
        <w:jc w:val="both"/>
        <w:rPr>
          <w:rFonts w:ascii="Times New Roman" w:hAnsi="Times New Roman" w:cs="Times New Roman"/>
          <w:sz w:val="24"/>
          <w:szCs w:val="24"/>
        </w:rPr>
      </w:pPr>
      <w:r w:rsidRPr="000B1F99">
        <w:rPr>
          <w:rFonts w:ascii="Times New Roman" w:hAnsi="Times New Roman" w:cs="Times New Roman"/>
          <w:sz w:val="24"/>
          <w:szCs w:val="24"/>
        </w:rPr>
        <w:t>Il R.S.P.P. dovrà operare in piena sinergia con il Presidente dell’Ordine o suo delegato, effettuando periodicamente un sopralluogo dell’immobile sede dell’Ordine professionale, per procedere all’individuazione dei rischi, e ogni qualvolta sopraggiunga rilevante necessità, su richiesta motivata del Presidente dell’Ordine o suo delegato. Di ogni sopralluogo dovrà redigere e sottoscrivere un verbale.</w:t>
      </w:r>
    </w:p>
    <w:p w14:paraId="6547CEA1" w14:textId="77777777" w:rsidR="001D57A0" w:rsidRPr="000B1F99" w:rsidRDefault="001D57A0" w:rsidP="00FB5A24">
      <w:pPr>
        <w:spacing w:after="0" w:line="240" w:lineRule="auto"/>
        <w:jc w:val="both"/>
        <w:rPr>
          <w:rFonts w:ascii="Times New Roman" w:hAnsi="Times New Roman" w:cs="Times New Roman"/>
          <w:sz w:val="24"/>
          <w:szCs w:val="24"/>
        </w:rPr>
      </w:pPr>
      <w:r w:rsidRPr="000B1F99">
        <w:rPr>
          <w:rFonts w:ascii="Times New Roman" w:hAnsi="Times New Roman" w:cs="Times New Roman"/>
          <w:sz w:val="24"/>
          <w:szCs w:val="24"/>
        </w:rPr>
        <w:t>A titolo esemplificativo e non esaustivo, rientra nell’oggetto del contratto lo svolgimento delle seguenti attività:</w:t>
      </w:r>
    </w:p>
    <w:p w14:paraId="0ECEE2EA" w14:textId="1C433B91" w:rsidR="001D57A0" w:rsidRPr="00FE2918" w:rsidRDefault="001D57A0" w:rsidP="00FE2918">
      <w:pPr>
        <w:pStyle w:val="Paragrafoelenco"/>
        <w:numPr>
          <w:ilvl w:val="0"/>
          <w:numId w:val="4"/>
        </w:numPr>
        <w:spacing w:after="0" w:line="240" w:lineRule="auto"/>
        <w:jc w:val="both"/>
        <w:rPr>
          <w:rFonts w:ascii="Times New Roman" w:hAnsi="Times New Roman" w:cs="Times New Roman"/>
          <w:sz w:val="24"/>
          <w:szCs w:val="24"/>
        </w:rPr>
      </w:pPr>
      <w:r w:rsidRPr="00FE2918">
        <w:rPr>
          <w:rFonts w:ascii="Times New Roman" w:hAnsi="Times New Roman" w:cs="Times New Roman"/>
          <w:sz w:val="24"/>
          <w:szCs w:val="24"/>
        </w:rPr>
        <w:t>Esame delle documentazioni relative gli adempimenti legislativi ed operativi in oggetto</w:t>
      </w:r>
      <w:r w:rsidR="00FE2918">
        <w:rPr>
          <w:rFonts w:ascii="Times New Roman" w:hAnsi="Times New Roman" w:cs="Times New Roman"/>
          <w:sz w:val="24"/>
          <w:szCs w:val="24"/>
        </w:rPr>
        <w:t>;</w:t>
      </w:r>
    </w:p>
    <w:p w14:paraId="31E3D81E" w14:textId="6F1DC659" w:rsidR="001D57A0" w:rsidRPr="000B1F99" w:rsidRDefault="001D57A0" w:rsidP="00FE2918">
      <w:pPr>
        <w:pStyle w:val="Paragrafoelenco"/>
        <w:numPr>
          <w:ilvl w:val="0"/>
          <w:numId w:val="4"/>
        </w:numPr>
        <w:spacing w:after="0" w:line="240" w:lineRule="auto"/>
        <w:jc w:val="both"/>
        <w:rPr>
          <w:rFonts w:ascii="Times New Roman" w:hAnsi="Times New Roman" w:cs="Times New Roman"/>
          <w:sz w:val="24"/>
          <w:szCs w:val="24"/>
        </w:rPr>
      </w:pPr>
      <w:r w:rsidRPr="000B1F99">
        <w:rPr>
          <w:rFonts w:ascii="Times New Roman" w:hAnsi="Times New Roman" w:cs="Times New Roman"/>
          <w:sz w:val="24"/>
          <w:szCs w:val="24"/>
        </w:rPr>
        <w:t>Sopralluoghi nei locali di pertinenza dell’Ordine Professionale, per l’aggiornamento del DVR</w:t>
      </w:r>
      <w:r w:rsidR="00FE2918">
        <w:rPr>
          <w:rFonts w:ascii="Times New Roman" w:hAnsi="Times New Roman" w:cs="Times New Roman"/>
          <w:sz w:val="24"/>
          <w:szCs w:val="24"/>
        </w:rPr>
        <w:t>;</w:t>
      </w:r>
    </w:p>
    <w:p w14:paraId="0CE6B7B7" w14:textId="3EFD9C34"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001D57A0" w:rsidRPr="000B1F99">
        <w:rPr>
          <w:rFonts w:ascii="Times New Roman" w:hAnsi="Times New Roman" w:cs="Times New Roman"/>
          <w:sz w:val="24"/>
          <w:szCs w:val="24"/>
        </w:rPr>
        <w:t>ontrollo delle macchine/apparecchiature installate nei locali di pertinenza dell’Ordine Professionale</w:t>
      </w:r>
      <w:r>
        <w:rPr>
          <w:rFonts w:ascii="Times New Roman" w:hAnsi="Times New Roman" w:cs="Times New Roman"/>
          <w:sz w:val="24"/>
          <w:szCs w:val="24"/>
        </w:rPr>
        <w:t>;</w:t>
      </w:r>
    </w:p>
    <w:p w14:paraId="0A229F88" w14:textId="3FEDBB7E"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001D57A0" w:rsidRPr="000B1F99">
        <w:rPr>
          <w:rFonts w:ascii="Times New Roman" w:hAnsi="Times New Roman" w:cs="Times New Roman"/>
          <w:sz w:val="24"/>
          <w:szCs w:val="24"/>
        </w:rPr>
        <w:t>ontrollo della segnaletica da affiggere all’interno nei locali di pertinenza dell’Ordine Professionale</w:t>
      </w:r>
      <w:r>
        <w:rPr>
          <w:rFonts w:ascii="Times New Roman" w:hAnsi="Times New Roman" w:cs="Times New Roman"/>
          <w:sz w:val="24"/>
          <w:szCs w:val="24"/>
        </w:rPr>
        <w:t>;</w:t>
      </w:r>
    </w:p>
    <w:p w14:paraId="6D4ED2C9" w14:textId="74D6293D"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1D57A0" w:rsidRPr="000B1F99">
        <w:rPr>
          <w:rFonts w:ascii="Times New Roman" w:hAnsi="Times New Roman" w:cs="Times New Roman"/>
          <w:sz w:val="24"/>
          <w:szCs w:val="24"/>
        </w:rPr>
        <w:t>ggiornamento del DVR per l</w:t>
      </w:r>
      <w:r w:rsidR="00841580">
        <w:rPr>
          <w:rFonts w:ascii="Times New Roman" w:hAnsi="Times New Roman" w:cs="Times New Roman"/>
          <w:sz w:val="24"/>
          <w:szCs w:val="24"/>
        </w:rPr>
        <w:t>e due</w:t>
      </w:r>
      <w:r w:rsidR="001D57A0" w:rsidRPr="000B1F99">
        <w:rPr>
          <w:rFonts w:ascii="Times New Roman" w:hAnsi="Times New Roman" w:cs="Times New Roman"/>
          <w:sz w:val="24"/>
          <w:szCs w:val="24"/>
        </w:rPr>
        <w:t xml:space="preserve"> sed</w:t>
      </w:r>
      <w:r w:rsidR="00841580">
        <w:rPr>
          <w:rFonts w:ascii="Times New Roman" w:hAnsi="Times New Roman" w:cs="Times New Roman"/>
          <w:sz w:val="24"/>
          <w:szCs w:val="24"/>
        </w:rPr>
        <w:t>i</w:t>
      </w:r>
      <w:r w:rsidR="001D57A0" w:rsidRPr="000B1F99">
        <w:rPr>
          <w:rFonts w:ascii="Times New Roman" w:hAnsi="Times New Roman" w:cs="Times New Roman"/>
          <w:sz w:val="24"/>
          <w:szCs w:val="24"/>
        </w:rPr>
        <w:t xml:space="preserve"> dell’Ordine Professional</w:t>
      </w:r>
      <w:r w:rsidR="00841580">
        <w:rPr>
          <w:rFonts w:ascii="Times New Roman" w:hAnsi="Times New Roman" w:cs="Times New Roman"/>
          <w:sz w:val="24"/>
          <w:szCs w:val="24"/>
        </w:rPr>
        <w:t>e</w:t>
      </w:r>
      <w:r>
        <w:rPr>
          <w:rFonts w:ascii="Times New Roman" w:hAnsi="Times New Roman" w:cs="Times New Roman"/>
          <w:sz w:val="24"/>
          <w:szCs w:val="24"/>
        </w:rPr>
        <w:t>;</w:t>
      </w:r>
    </w:p>
    <w:p w14:paraId="03F95392" w14:textId="6D64F64C"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1D57A0" w:rsidRPr="000B1F99">
        <w:rPr>
          <w:rFonts w:ascii="Times New Roman" w:hAnsi="Times New Roman" w:cs="Times New Roman"/>
          <w:sz w:val="24"/>
          <w:szCs w:val="24"/>
        </w:rPr>
        <w:t>ggiornamento dei documenti esistenti per la sede dell’Ordine Professionale, inerenti alla valutazione dei rischi ai sensi del D. Lgs. n. 81/08</w:t>
      </w:r>
      <w:r>
        <w:rPr>
          <w:rFonts w:ascii="Times New Roman" w:hAnsi="Times New Roman" w:cs="Times New Roman"/>
          <w:sz w:val="24"/>
          <w:szCs w:val="24"/>
        </w:rPr>
        <w:t>;</w:t>
      </w:r>
    </w:p>
    <w:p w14:paraId="0F07C6E8" w14:textId="2252E363"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w:t>
      </w:r>
      <w:r w:rsidR="001D57A0" w:rsidRPr="000B1F99">
        <w:rPr>
          <w:rFonts w:ascii="Times New Roman" w:hAnsi="Times New Roman" w:cs="Times New Roman"/>
          <w:sz w:val="24"/>
          <w:szCs w:val="24"/>
        </w:rPr>
        <w:t>efinizione di procedure di sicurezza e di dispositivi di protezione individuali e collettivi in relazione alle diverse attività</w:t>
      </w:r>
      <w:r>
        <w:rPr>
          <w:rFonts w:ascii="Times New Roman" w:hAnsi="Times New Roman" w:cs="Times New Roman"/>
          <w:sz w:val="24"/>
          <w:szCs w:val="24"/>
        </w:rPr>
        <w:t>;</w:t>
      </w:r>
    </w:p>
    <w:p w14:paraId="386674F8" w14:textId="4ED2391F"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1D57A0" w:rsidRPr="000B1F99">
        <w:rPr>
          <w:rFonts w:ascii="Times New Roman" w:hAnsi="Times New Roman" w:cs="Times New Roman"/>
          <w:sz w:val="24"/>
          <w:szCs w:val="24"/>
        </w:rPr>
        <w:t>ggiornamento e/o rifacimento dei piani di evacuazione per protezione antincendio e di emergenza per eventi pericolosi specifici</w:t>
      </w:r>
      <w:r>
        <w:rPr>
          <w:rFonts w:ascii="Times New Roman" w:hAnsi="Times New Roman" w:cs="Times New Roman"/>
          <w:sz w:val="24"/>
          <w:szCs w:val="24"/>
        </w:rPr>
        <w:t>;</w:t>
      </w:r>
    </w:p>
    <w:p w14:paraId="4DA21AE5" w14:textId="6D0B6CF4"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w:t>
      </w:r>
      <w:r w:rsidR="001D57A0" w:rsidRPr="000B1F99">
        <w:rPr>
          <w:rFonts w:ascii="Times New Roman" w:hAnsi="Times New Roman" w:cs="Times New Roman"/>
          <w:sz w:val="24"/>
          <w:szCs w:val="24"/>
        </w:rPr>
        <w:t>efinizione di procedure di Primo soccorso</w:t>
      </w:r>
      <w:r>
        <w:rPr>
          <w:rFonts w:ascii="Times New Roman" w:hAnsi="Times New Roman" w:cs="Times New Roman"/>
          <w:sz w:val="24"/>
          <w:szCs w:val="24"/>
        </w:rPr>
        <w:t>;</w:t>
      </w:r>
    </w:p>
    <w:p w14:paraId="5EEEA3FF" w14:textId="66650B07"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001D57A0" w:rsidRPr="000B1F99">
        <w:rPr>
          <w:rFonts w:ascii="Times New Roman" w:hAnsi="Times New Roman" w:cs="Times New Roman"/>
          <w:sz w:val="24"/>
          <w:szCs w:val="24"/>
        </w:rPr>
        <w:t>ncontri di informazione col personale: svolge il servizio di informazione ai lavoratori, sui rischi per la sicurezza e la salute connessi alle attività svolte, sulle misure di protezione da adottare, sui rischi specifici cui sono esposti in relazione all’attività svolta, sulle normative di sicurezza e disposizioni legislative in materia, sulle procedure concernenti la lotta all’incendio, l’evacuazione di utenti e lavoratori in caso di incendio e terremoto</w:t>
      </w:r>
      <w:r>
        <w:rPr>
          <w:rFonts w:ascii="Times New Roman" w:hAnsi="Times New Roman" w:cs="Times New Roman"/>
          <w:sz w:val="24"/>
          <w:szCs w:val="24"/>
        </w:rPr>
        <w:t>;</w:t>
      </w:r>
    </w:p>
    <w:p w14:paraId="0416618E" w14:textId="7E4CBF5E"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w:t>
      </w:r>
      <w:r w:rsidR="001D57A0" w:rsidRPr="000B1F99">
        <w:rPr>
          <w:rFonts w:ascii="Times New Roman" w:hAnsi="Times New Roman" w:cs="Times New Roman"/>
          <w:sz w:val="24"/>
          <w:szCs w:val="24"/>
        </w:rPr>
        <w:t>upporto esterno per risoluzione dei problemi con i vari Enti</w:t>
      </w:r>
      <w:r>
        <w:rPr>
          <w:rFonts w:ascii="Times New Roman" w:hAnsi="Times New Roman" w:cs="Times New Roman"/>
          <w:sz w:val="24"/>
          <w:szCs w:val="24"/>
        </w:rPr>
        <w:t>;</w:t>
      </w:r>
    </w:p>
    <w:p w14:paraId="69A937FC" w14:textId="1ABECB58"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001D57A0" w:rsidRPr="000B1F99">
        <w:rPr>
          <w:rFonts w:ascii="Times New Roman" w:hAnsi="Times New Roman" w:cs="Times New Roman"/>
          <w:sz w:val="24"/>
          <w:szCs w:val="24"/>
        </w:rPr>
        <w:t>onsulenze tecniche per eventuali disservizi presso la sede dell’Ordine Professionale</w:t>
      </w:r>
      <w:r>
        <w:rPr>
          <w:rFonts w:ascii="Times New Roman" w:hAnsi="Times New Roman" w:cs="Times New Roman"/>
          <w:sz w:val="24"/>
          <w:szCs w:val="24"/>
        </w:rPr>
        <w:t>;</w:t>
      </w:r>
    </w:p>
    <w:p w14:paraId="1BD5AF9E" w14:textId="1C10D891"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o</w:t>
      </w:r>
      <w:r w:rsidR="001D57A0" w:rsidRPr="000B1F99">
        <w:rPr>
          <w:rFonts w:ascii="Times New Roman" w:hAnsi="Times New Roman" w:cs="Times New Roman"/>
          <w:sz w:val="24"/>
          <w:szCs w:val="24"/>
        </w:rPr>
        <w:t>rganizzazione e partecipazione alle prove di evacuazione della sede dell’Ordine Professionale</w:t>
      </w:r>
      <w:r>
        <w:rPr>
          <w:rFonts w:ascii="Times New Roman" w:hAnsi="Times New Roman" w:cs="Times New Roman"/>
          <w:sz w:val="24"/>
          <w:szCs w:val="24"/>
        </w:rPr>
        <w:t>;</w:t>
      </w:r>
    </w:p>
    <w:p w14:paraId="0C2B83B7" w14:textId="45EEDCBA"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001D57A0" w:rsidRPr="000B1F99">
        <w:rPr>
          <w:rFonts w:ascii="Times New Roman" w:hAnsi="Times New Roman" w:cs="Times New Roman"/>
          <w:sz w:val="24"/>
          <w:szCs w:val="24"/>
        </w:rPr>
        <w:t>artecipazione alla riunione di organizzazione del Pronto Soccorso e stesura del relativo verbale</w:t>
      </w:r>
      <w:r>
        <w:rPr>
          <w:rFonts w:ascii="Times New Roman" w:hAnsi="Times New Roman" w:cs="Times New Roman"/>
          <w:sz w:val="24"/>
          <w:szCs w:val="24"/>
        </w:rPr>
        <w:t>;</w:t>
      </w:r>
    </w:p>
    <w:p w14:paraId="7C68AC76" w14:textId="4DD90B32"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1D57A0" w:rsidRPr="000B1F99">
        <w:rPr>
          <w:rFonts w:ascii="Times New Roman" w:hAnsi="Times New Roman" w:cs="Times New Roman"/>
          <w:sz w:val="24"/>
          <w:szCs w:val="24"/>
        </w:rPr>
        <w:t>ssistenza per l’individuazione e la nomina di tutte le figure sensibili previste dalla normativa vigente</w:t>
      </w:r>
      <w:r>
        <w:rPr>
          <w:rFonts w:ascii="Times New Roman" w:hAnsi="Times New Roman" w:cs="Times New Roman"/>
          <w:sz w:val="24"/>
          <w:szCs w:val="24"/>
        </w:rPr>
        <w:t>;</w:t>
      </w:r>
    </w:p>
    <w:p w14:paraId="56AD38C8" w14:textId="71189F2A"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1D57A0" w:rsidRPr="000B1F99">
        <w:rPr>
          <w:rFonts w:ascii="Times New Roman" w:hAnsi="Times New Roman" w:cs="Times New Roman"/>
          <w:sz w:val="24"/>
          <w:szCs w:val="24"/>
        </w:rPr>
        <w:t>ssistenza in caso di ispezione da parte degli Organi di Vigilanza e Controllo</w:t>
      </w:r>
      <w:r>
        <w:rPr>
          <w:rFonts w:ascii="Times New Roman" w:hAnsi="Times New Roman" w:cs="Times New Roman"/>
          <w:sz w:val="24"/>
          <w:szCs w:val="24"/>
        </w:rPr>
        <w:t>;</w:t>
      </w:r>
    </w:p>
    <w:p w14:paraId="4E682BB2" w14:textId="13606F74"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001D57A0" w:rsidRPr="000B1F99">
        <w:rPr>
          <w:rFonts w:ascii="Times New Roman" w:hAnsi="Times New Roman" w:cs="Times New Roman"/>
          <w:sz w:val="24"/>
          <w:szCs w:val="24"/>
        </w:rPr>
        <w:t>redisposizione modulistica per la convocazione della riunione periodica e partecipazione alla stessa con stesura del verbale di riunione</w:t>
      </w:r>
      <w:r>
        <w:rPr>
          <w:rFonts w:ascii="Times New Roman" w:hAnsi="Times New Roman" w:cs="Times New Roman"/>
          <w:sz w:val="24"/>
          <w:szCs w:val="24"/>
        </w:rPr>
        <w:t>;</w:t>
      </w:r>
    </w:p>
    <w:p w14:paraId="0D6119BE" w14:textId="00B29E5C"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w:t>
      </w:r>
      <w:r w:rsidR="001D57A0" w:rsidRPr="000B1F99">
        <w:rPr>
          <w:rFonts w:ascii="Times New Roman" w:hAnsi="Times New Roman" w:cs="Times New Roman"/>
          <w:sz w:val="24"/>
          <w:szCs w:val="24"/>
        </w:rPr>
        <w:t>ssistenza nella nomina ed organizzazione della squadra di Emergenza</w:t>
      </w:r>
      <w:r>
        <w:rPr>
          <w:rFonts w:ascii="Times New Roman" w:hAnsi="Times New Roman" w:cs="Times New Roman"/>
          <w:sz w:val="24"/>
          <w:szCs w:val="24"/>
        </w:rPr>
        <w:t>;</w:t>
      </w:r>
    </w:p>
    <w:p w14:paraId="6EDB4B53" w14:textId="34202015" w:rsidR="001D57A0" w:rsidRPr="00FE2918" w:rsidRDefault="00FE2918" w:rsidP="00FB5A24">
      <w:pPr>
        <w:pStyle w:val="Paragrafoelenco"/>
        <w:numPr>
          <w:ilvl w:val="0"/>
          <w:numId w:val="4"/>
        </w:numPr>
        <w:spacing w:after="0" w:line="240" w:lineRule="auto"/>
        <w:jc w:val="both"/>
        <w:rPr>
          <w:rFonts w:ascii="Times New Roman" w:hAnsi="Times New Roman" w:cs="Times New Roman"/>
          <w:sz w:val="24"/>
          <w:szCs w:val="24"/>
        </w:rPr>
      </w:pPr>
      <w:r w:rsidRPr="00FE2918">
        <w:rPr>
          <w:rFonts w:ascii="Times New Roman" w:hAnsi="Times New Roman" w:cs="Times New Roman"/>
          <w:sz w:val="24"/>
          <w:szCs w:val="24"/>
        </w:rPr>
        <w:t>p</w:t>
      </w:r>
      <w:r w:rsidR="001D57A0" w:rsidRPr="00FE2918">
        <w:rPr>
          <w:rFonts w:ascii="Times New Roman" w:hAnsi="Times New Roman" w:cs="Times New Roman"/>
          <w:sz w:val="24"/>
          <w:szCs w:val="24"/>
        </w:rPr>
        <w:t>redisposizione della modulistica e assistenza nella effettuazione delle prove di</w:t>
      </w:r>
      <w:r>
        <w:rPr>
          <w:rFonts w:ascii="Times New Roman" w:hAnsi="Times New Roman" w:cs="Times New Roman"/>
          <w:sz w:val="24"/>
          <w:szCs w:val="24"/>
        </w:rPr>
        <w:t xml:space="preserve"> </w:t>
      </w:r>
      <w:r w:rsidR="001D57A0" w:rsidRPr="00FE2918">
        <w:rPr>
          <w:rFonts w:ascii="Times New Roman" w:hAnsi="Times New Roman" w:cs="Times New Roman"/>
          <w:sz w:val="24"/>
          <w:szCs w:val="24"/>
        </w:rPr>
        <w:t>Evacuazione e di Prevenzione dal terremoto e dall’incendio</w:t>
      </w:r>
      <w:r>
        <w:rPr>
          <w:rFonts w:ascii="Times New Roman" w:hAnsi="Times New Roman" w:cs="Times New Roman"/>
          <w:sz w:val="24"/>
          <w:szCs w:val="24"/>
        </w:rPr>
        <w:t>;</w:t>
      </w:r>
    </w:p>
    <w:p w14:paraId="6DE58F48" w14:textId="76155D30"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001D57A0" w:rsidRPr="000B1F99">
        <w:rPr>
          <w:rFonts w:ascii="Times New Roman" w:hAnsi="Times New Roman" w:cs="Times New Roman"/>
          <w:sz w:val="24"/>
          <w:szCs w:val="24"/>
        </w:rPr>
        <w:t>redisposizione di circolari informative per tutto il personale, riguardanti gli aggiornamenti della normativa inerente alla sicurezza negli ambienti di lavoro ed in particolare nella sede dell’Ordine Professionale</w:t>
      </w:r>
      <w:r>
        <w:rPr>
          <w:rFonts w:ascii="Times New Roman" w:hAnsi="Times New Roman" w:cs="Times New Roman"/>
          <w:sz w:val="24"/>
          <w:szCs w:val="24"/>
        </w:rPr>
        <w:t>;</w:t>
      </w:r>
    </w:p>
    <w:p w14:paraId="1AB6BF29" w14:textId="309F26AE"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1D57A0" w:rsidRPr="000B1F99">
        <w:rPr>
          <w:rFonts w:ascii="Times New Roman" w:hAnsi="Times New Roman" w:cs="Times New Roman"/>
          <w:sz w:val="24"/>
          <w:szCs w:val="24"/>
        </w:rPr>
        <w:t>ssistenza nella predisposizione de</w:t>
      </w:r>
      <w:r w:rsidR="00953D98">
        <w:rPr>
          <w:rFonts w:ascii="Times New Roman" w:hAnsi="Times New Roman" w:cs="Times New Roman"/>
          <w:sz w:val="24"/>
          <w:szCs w:val="24"/>
        </w:rPr>
        <w:t>l</w:t>
      </w:r>
      <w:r w:rsidR="001D57A0" w:rsidRPr="000B1F99">
        <w:rPr>
          <w:rFonts w:ascii="Times New Roman" w:hAnsi="Times New Roman" w:cs="Times New Roman"/>
          <w:sz w:val="24"/>
          <w:szCs w:val="24"/>
        </w:rPr>
        <w:t>l</w:t>
      </w:r>
      <w:r w:rsidR="00076B2E">
        <w:rPr>
          <w:rFonts w:ascii="Times New Roman" w:hAnsi="Times New Roman" w:cs="Times New Roman"/>
          <w:sz w:val="24"/>
          <w:szCs w:val="24"/>
        </w:rPr>
        <w:t>’Organi</w:t>
      </w:r>
      <w:r w:rsidR="001D57A0" w:rsidRPr="000B1F99">
        <w:rPr>
          <w:rFonts w:ascii="Times New Roman" w:hAnsi="Times New Roman" w:cs="Times New Roman"/>
          <w:sz w:val="24"/>
          <w:szCs w:val="24"/>
        </w:rPr>
        <w:t>gramma della Sicurezza</w:t>
      </w:r>
      <w:r>
        <w:rPr>
          <w:rFonts w:ascii="Times New Roman" w:hAnsi="Times New Roman" w:cs="Times New Roman"/>
          <w:sz w:val="24"/>
          <w:szCs w:val="24"/>
        </w:rPr>
        <w:t>;</w:t>
      </w:r>
    </w:p>
    <w:p w14:paraId="6FD04110" w14:textId="40BF2825"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1D57A0" w:rsidRPr="000B1F99">
        <w:rPr>
          <w:rFonts w:ascii="Times New Roman" w:hAnsi="Times New Roman" w:cs="Times New Roman"/>
          <w:sz w:val="24"/>
          <w:szCs w:val="24"/>
        </w:rPr>
        <w:t>ssistenza per le richieste agli enti competenti degli interventi strutturali impiantistici e di manutenzione, oltre che della documentazione obbligatoria in materia di sicurezza</w:t>
      </w:r>
      <w:r>
        <w:rPr>
          <w:rFonts w:ascii="Times New Roman" w:hAnsi="Times New Roman" w:cs="Times New Roman"/>
          <w:sz w:val="24"/>
          <w:szCs w:val="24"/>
        </w:rPr>
        <w:t>;</w:t>
      </w:r>
    </w:p>
    <w:p w14:paraId="79C3C04E" w14:textId="77777777" w:rsidR="00FE2918"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1D57A0" w:rsidRPr="000B1F99">
        <w:rPr>
          <w:rFonts w:ascii="Times New Roman" w:hAnsi="Times New Roman" w:cs="Times New Roman"/>
          <w:sz w:val="24"/>
          <w:szCs w:val="24"/>
        </w:rPr>
        <w:t>ssistenza nel coordinamento con le ditte appaltatrici, fabbricanti ed installatori per gli adempimenti necessari: richiesta alle imprese appaltatrici per gli interventi di manutenzione ordinaria e straordinaria dei Piani Operativi di Sicurezza e di tutta la documentazione relativa agli adempimenti previsti dalle vigenti normative in materia di sicurezza;</w:t>
      </w:r>
    </w:p>
    <w:p w14:paraId="3FF0BD4E" w14:textId="4C474331"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1D57A0" w:rsidRPr="000B1F99">
        <w:rPr>
          <w:rFonts w:ascii="Times New Roman" w:hAnsi="Times New Roman" w:cs="Times New Roman"/>
          <w:sz w:val="24"/>
          <w:szCs w:val="24"/>
        </w:rPr>
        <w:t>ssistenza per l’istituzione e la tenuta del “Registro di Prevenzione Incendi” (d.P.R. 37/98), del “Registro delle Manutenzioni”, del “Registro di Carico e Scarico” dei materiali tossico-nocivi</w:t>
      </w:r>
      <w:r>
        <w:rPr>
          <w:rFonts w:ascii="Times New Roman" w:hAnsi="Times New Roman" w:cs="Times New Roman"/>
          <w:sz w:val="24"/>
          <w:szCs w:val="24"/>
        </w:rPr>
        <w:t>;</w:t>
      </w:r>
    </w:p>
    <w:p w14:paraId="119B2B9C" w14:textId="69CC2A5D"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1D57A0" w:rsidRPr="000B1F99">
        <w:rPr>
          <w:rFonts w:ascii="Times New Roman" w:hAnsi="Times New Roman" w:cs="Times New Roman"/>
          <w:sz w:val="24"/>
          <w:szCs w:val="24"/>
        </w:rPr>
        <w:t>ssistenza negli incontri OOSS/Terzi sulla Sicurezz</w:t>
      </w:r>
      <w:r>
        <w:rPr>
          <w:rFonts w:ascii="Times New Roman" w:hAnsi="Times New Roman" w:cs="Times New Roman"/>
          <w:sz w:val="24"/>
          <w:szCs w:val="24"/>
        </w:rPr>
        <w:t>a;</w:t>
      </w:r>
    </w:p>
    <w:p w14:paraId="08E4C416" w14:textId="14FD636C"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1D57A0" w:rsidRPr="000B1F99">
        <w:rPr>
          <w:rFonts w:ascii="Times New Roman" w:hAnsi="Times New Roman" w:cs="Times New Roman"/>
          <w:sz w:val="24"/>
          <w:szCs w:val="24"/>
        </w:rPr>
        <w:t>ventuale assistenza nelle procedure di denuncia degli eventi lesivi per il personale dipendente e utenti</w:t>
      </w:r>
      <w:r>
        <w:rPr>
          <w:rFonts w:ascii="Times New Roman" w:hAnsi="Times New Roman" w:cs="Times New Roman"/>
          <w:sz w:val="24"/>
          <w:szCs w:val="24"/>
        </w:rPr>
        <w:t>;</w:t>
      </w:r>
    </w:p>
    <w:p w14:paraId="4B432D40" w14:textId="51609E43"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1D57A0" w:rsidRPr="000B1F99">
        <w:rPr>
          <w:rFonts w:ascii="Times New Roman" w:hAnsi="Times New Roman" w:cs="Times New Roman"/>
          <w:sz w:val="24"/>
          <w:szCs w:val="24"/>
        </w:rPr>
        <w:t>ventuale assistenza nelle procedure di denuncia degli eventi lesivi per terze persone</w:t>
      </w:r>
      <w:r>
        <w:rPr>
          <w:rFonts w:ascii="Times New Roman" w:hAnsi="Times New Roman" w:cs="Times New Roman"/>
          <w:sz w:val="24"/>
          <w:szCs w:val="24"/>
        </w:rPr>
        <w:t>;</w:t>
      </w:r>
    </w:p>
    <w:p w14:paraId="6B2BBEFF" w14:textId="7AA67DF7"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1D57A0" w:rsidRPr="000B1F99">
        <w:rPr>
          <w:rFonts w:ascii="Times New Roman" w:hAnsi="Times New Roman" w:cs="Times New Roman"/>
          <w:sz w:val="24"/>
          <w:szCs w:val="24"/>
        </w:rPr>
        <w:t>ventuale assistenza nei rapporti con l’INAIL per la copertura dai rischi del personale</w:t>
      </w:r>
      <w:r>
        <w:rPr>
          <w:rFonts w:ascii="Times New Roman" w:hAnsi="Times New Roman" w:cs="Times New Roman"/>
          <w:sz w:val="24"/>
          <w:szCs w:val="24"/>
        </w:rPr>
        <w:t>;</w:t>
      </w:r>
    </w:p>
    <w:p w14:paraId="084B392C" w14:textId="0A1BD87E"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1D57A0" w:rsidRPr="000B1F99">
        <w:rPr>
          <w:rFonts w:ascii="Times New Roman" w:hAnsi="Times New Roman" w:cs="Times New Roman"/>
          <w:sz w:val="24"/>
          <w:szCs w:val="24"/>
        </w:rPr>
        <w:t>ventuale assistenza per il controllo delle coperture assicurative per quanto non tutelato da INAIL</w:t>
      </w:r>
      <w:r>
        <w:rPr>
          <w:rFonts w:ascii="Times New Roman" w:hAnsi="Times New Roman" w:cs="Times New Roman"/>
          <w:sz w:val="24"/>
          <w:szCs w:val="24"/>
        </w:rPr>
        <w:t>;</w:t>
      </w:r>
    </w:p>
    <w:p w14:paraId="48DCFC44" w14:textId="2553DF19"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1D57A0" w:rsidRPr="000B1F99">
        <w:rPr>
          <w:rFonts w:ascii="Times New Roman" w:hAnsi="Times New Roman" w:cs="Times New Roman"/>
          <w:sz w:val="24"/>
          <w:szCs w:val="24"/>
        </w:rPr>
        <w:t>ffettuare almeno una volta a bimestre un sopralluogo della sede dell’Ordine Professionale per procedere all’individuazione dei rischi e, ogni qualvolta sopraggiunga rilevante necessità, su richiesta motivata del Presidente dell’Ordine o suo delegato. Di ogni sopralluogo dovrà redigere e sottoscrivere un verbale</w:t>
      </w:r>
      <w:r>
        <w:rPr>
          <w:rFonts w:ascii="Times New Roman" w:hAnsi="Times New Roman" w:cs="Times New Roman"/>
          <w:sz w:val="24"/>
          <w:szCs w:val="24"/>
        </w:rPr>
        <w:t>;</w:t>
      </w:r>
    </w:p>
    <w:p w14:paraId="60C687C8" w14:textId="57A19CA6" w:rsidR="001D57A0" w:rsidRPr="000B1F99" w:rsidRDefault="00FE2918" w:rsidP="00FE2918">
      <w:pPr>
        <w:pStyle w:val="Paragrafoelenco"/>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1D57A0" w:rsidRPr="000B1F99">
        <w:rPr>
          <w:rFonts w:ascii="Times New Roman" w:hAnsi="Times New Roman" w:cs="Times New Roman"/>
          <w:sz w:val="24"/>
          <w:szCs w:val="24"/>
        </w:rPr>
        <w:t>arie ed eventuali attività di competenza dell’RSPP ai sensi del D. Lgs n. 81/08.</w:t>
      </w:r>
    </w:p>
    <w:p w14:paraId="13349DDC" w14:textId="77777777" w:rsidR="00FE2918" w:rsidRDefault="00FE2918" w:rsidP="00FB5A24">
      <w:pPr>
        <w:spacing w:after="0" w:line="240" w:lineRule="auto"/>
        <w:jc w:val="both"/>
        <w:rPr>
          <w:rFonts w:ascii="Times New Roman" w:hAnsi="Times New Roman" w:cs="Times New Roman"/>
          <w:sz w:val="24"/>
          <w:szCs w:val="24"/>
        </w:rPr>
      </w:pPr>
    </w:p>
    <w:p w14:paraId="1B6AE28D" w14:textId="5A8E4751" w:rsidR="001D57A0" w:rsidRPr="00FE2918" w:rsidRDefault="00FE2918" w:rsidP="00FE291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ARTICOLO 2</w:t>
      </w:r>
    </w:p>
    <w:p w14:paraId="5283F0C2" w14:textId="77777777" w:rsidR="00FE2918" w:rsidRPr="000B1F99" w:rsidRDefault="00FE2918" w:rsidP="00FB5A24">
      <w:pPr>
        <w:spacing w:after="0" w:line="240" w:lineRule="auto"/>
        <w:jc w:val="both"/>
        <w:rPr>
          <w:rFonts w:ascii="Times New Roman" w:hAnsi="Times New Roman" w:cs="Times New Roman"/>
          <w:sz w:val="24"/>
          <w:szCs w:val="24"/>
        </w:rPr>
      </w:pPr>
    </w:p>
    <w:p w14:paraId="6E820C5E" w14:textId="77777777" w:rsidR="001D57A0" w:rsidRPr="00076B2E" w:rsidRDefault="001D57A0" w:rsidP="00FB5A24">
      <w:pPr>
        <w:spacing w:after="0" w:line="240" w:lineRule="auto"/>
        <w:jc w:val="both"/>
        <w:rPr>
          <w:rFonts w:ascii="Times New Roman" w:hAnsi="Times New Roman" w:cs="Times New Roman"/>
          <w:sz w:val="24"/>
          <w:szCs w:val="24"/>
        </w:rPr>
      </w:pPr>
      <w:r w:rsidRPr="00076B2E">
        <w:rPr>
          <w:rFonts w:ascii="Times New Roman" w:hAnsi="Times New Roman" w:cs="Times New Roman"/>
          <w:sz w:val="24"/>
          <w:szCs w:val="24"/>
        </w:rPr>
        <w:t>Il professionista…………………… si impegna, ai fini dell’art. 1, a svolgere la propria attività con etica e professionalità, comunque in maniera autonoma e indipendente previ accordi con il Presidente dell’Ordine o suo delegato.</w:t>
      </w:r>
    </w:p>
    <w:p w14:paraId="0E21677D" w14:textId="77777777" w:rsidR="001D57A0" w:rsidRPr="00076B2E" w:rsidRDefault="001D57A0" w:rsidP="00FB5A24">
      <w:pPr>
        <w:spacing w:after="0" w:line="240" w:lineRule="auto"/>
        <w:jc w:val="both"/>
        <w:rPr>
          <w:rFonts w:ascii="Times New Roman" w:hAnsi="Times New Roman" w:cs="Times New Roman"/>
          <w:sz w:val="24"/>
          <w:szCs w:val="24"/>
        </w:rPr>
      </w:pPr>
      <w:r w:rsidRPr="00076B2E">
        <w:rPr>
          <w:rFonts w:ascii="Times New Roman" w:hAnsi="Times New Roman" w:cs="Times New Roman"/>
          <w:sz w:val="24"/>
          <w:szCs w:val="24"/>
        </w:rPr>
        <w:t>Tutta la documentazione prodotta rimane, in ogni momento, a completa disposizione dell’Ordine Professionale, che ne è proprietario e provvede alla custodia presso la segreteria.</w:t>
      </w:r>
    </w:p>
    <w:p w14:paraId="328BEB45" w14:textId="77777777" w:rsidR="001D57A0" w:rsidRPr="00076B2E" w:rsidRDefault="001D57A0" w:rsidP="00FB5A24">
      <w:pPr>
        <w:spacing w:after="0" w:line="240" w:lineRule="auto"/>
        <w:jc w:val="both"/>
        <w:rPr>
          <w:rFonts w:ascii="Times New Roman" w:hAnsi="Times New Roman" w:cs="Times New Roman"/>
          <w:sz w:val="24"/>
          <w:szCs w:val="24"/>
        </w:rPr>
      </w:pPr>
      <w:r w:rsidRPr="00076B2E">
        <w:rPr>
          <w:rFonts w:ascii="Times New Roman" w:hAnsi="Times New Roman" w:cs="Times New Roman"/>
          <w:sz w:val="24"/>
          <w:szCs w:val="24"/>
        </w:rPr>
        <w:t>La prestazione prevede una calendarizzazione di incontri da programmare con il Presidente dell’Ordine o suo delegato e la verifica del programma di intervento previsto dal documento di valutazione del rischio.</w:t>
      </w:r>
    </w:p>
    <w:p w14:paraId="3CCD8D22" w14:textId="1F52D8AD" w:rsidR="001D57A0" w:rsidRPr="00076B2E" w:rsidRDefault="001D57A0" w:rsidP="00FB5A24">
      <w:pPr>
        <w:spacing w:after="0" w:line="240" w:lineRule="auto"/>
        <w:jc w:val="both"/>
        <w:rPr>
          <w:rFonts w:ascii="Times New Roman" w:hAnsi="Times New Roman" w:cs="Times New Roman"/>
          <w:sz w:val="24"/>
          <w:szCs w:val="24"/>
        </w:rPr>
      </w:pPr>
      <w:r w:rsidRPr="00076B2E">
        <w:rPr>
          <w:rFonts w:ascii="Times New Roman" w:hAnsi="Times New Roman" w:cs="Times New Roman"/>
          <w:sz w:val="24"/>
          <w:szCs w:val="24"/>
        </w:rPr>
        <w:t>Il R.S.P.P. è vincolato alla segretezza e riservatezza relativamente alle informazioni ricevute nell’espletamento dell’incarico, nonché nel rispetto del Codice deontologico.</w:t>
      </w:r>
    </w:p>
    <w:p w14:paraId="484F2E0D" w14:textId="77777777" w:rsidR="00FE2918" w:rsidRPr="00076B2E" w:rsidRDefault="00FE2918" w:rsidP="00FB5A24">
      <w:pPr>
        <w:spacing w:after="0" w:line="240" w:lineRule="auto"/>
        <w:jc w:val="both"/>
        <w:rPr>
          <w:rFonts w:ascii="Times New Roman" w:hAnsi="Times New Roman" w:cs="Times New Roman"/>
          <w:sz w:val="24"/>
          <w:szCs w:val="24"/>
        </w:rPr>
      </w:pPr>
    </w:p>
    <w:p w14:paraId="34AC2DBD" w14:textId="0A251790" w:rsidR="001D57A0" w:rsidRPr="00076B2E" w:rsidRDefault="00FE2918" w:rsidP="00FE2918">
      <w:pPr>
        <w:spacing w:after="0" w:line="240" w:lineRule="auto"/>
        <w:jc w:val="center"/>
        <w:rPr>
          <w:rFonts w:ascii="Times New Roman" w:hAnsi="Times New Roman" w:cs="Times New Roman"/>
          <w:b/>
          <w:bCs/>
          <w:sz w:val="24"/>
          <w:szCs w:val="24"/>
        </w:rPr>
      </w:pPr>
      <w:r w:rsidRPr="00076B2E">
        <w:rPr>
          <w:rFonts w:ascii="Times New Roman" w:hAnsi="Times New Roman" w:cs="Times New Roman"/>
          <w:b/>
          <w:bCs/>
          <w:sz w:val="24"/>
          <w:szCs w:val="24"/>
        </w:rPr>
        <w:t>ARTICOLO 3</w:t>
      </w:r>
    </w:p>
    <w:p w14:paraId="3194E156" w14:textId="77777777" w:rsidR="00FE2918" w:rsidRPr="00076B2E" w:rsidRDefault="00FE2918" w:rsidP="00FB5A24">
      <w:pPr>
        <w:spacing w:after="0" w:line="240" w:lineRule="auto"/>
        <w:jc w:val="both"/>
        <w:rPr>
          <w:rFonts w:ascii="Times New Roman" w:hAnsi="Times New Roman" w:cs="Times New Roman"/>
          <w:sz w:val="24"/>
          <w:szCs w:val="24"/>
        </w:rPr>
      </w:pPr>
    </w:p>
    <w:p w14:paraId="4C638413" w14:textId="071B0D36" w:rsidR="001D57A0" w:rsidRDefault="001D57A0" w:rsidP="00FB5A24">
      <w:pPr>
        <w:spacing w:after="0" w:line="240" w:lineRule="auto"/>
        <w:jc w:val="both"/>
        <w:rPr>
          <w:rFonts w:ascii="Times New Roman" w:hAnsi="Times New Roman" w:cs="Times New Roman"/>
          <w:sz w:val="24"/>
          <w:szCs w:val="24"/>
        </w:rPr>
      </w:pPr>
      <w:r w:rsidRPr="00076B2E">
        <w:rPr>
          <w:rFonts w:ascii="Times New Roman" w:hAnsi="Times New Roman" w:cs="Times New Roman"/>
          <w:sz w:val="24"/>
          <w:szCs w:val="24"/>
        </w:rPr>
        <w:t>L’Ordine Professionale, a fronte dell’attività effettivamente e personalmente svolta dal professionista…………………………</w:t>
      </w:r>
      <w:proofErr w:type="gramStart"/>
      <w:r w:rsidRPr="00076B2E">
        <w:rPr>
          <w:rFonts w:ascii="Times New Roman" w:hAnsi="Times New Roman" w:cs="Times New Roman"/>
          <w:sz w:val="24"/>
          <w:szCs w:val="24"/>
        </w:rPr>
        <w:t>…….</w:t>
      </w:r>
      <w:proofErr w:type="gramEnd"/>
      <w:r w:rsidRPr="00076B2E">
        <w:rPr>
          <w:rFonts w:ascii="Times New Roman" w:hAnsi="Times New Roman" w:cs="Times New Roman"/>
          <w:sz w:val="24"/>
          <w:szCs w:val="24"/>
        </w:rPr>
        <w:t>., si impegna a corrispondere, secondo quanto concordato dalle parti, il compenso onnicomprensivo di euro …………… (Euro …………</w:t>
      </w:r>
      <w:proofErr w:type="gramStart"/>
      <w:r w:rsidRPr="00076B2E">
        <w:rPr>
          <w:rFonts w:ascii="Times New Roman" w:hAnsi="Times New Roman" w:cs="Times New Roman"/>
          <w:sz w:val="24"/>
          <w:szCs w:val="24"/>
        </w:rPr>
        <w:t>…….</w:t>
      </w:r>
      <w:proofErr w:type="gramEnd"/>
      <w:r w:rsidRPr="00076B2E">
        <w:rPr>
          <w:rFonts w:ascii="Times New Roman" w:hAnsi="Times New Roman" w:cs="Times New Roman"/>
          <w:sz w:val="24"/>
          <w:szCs w:val="24"/>
        </w:rPr>
        <w:t xml:space="preserve">,00), </w:t>
      </w:r>
      <w:r w:rsidR="003A5B17" w:rsidRPr="00076B2E">
        <w:rPr>
          <w:rFonts w:ascii="Times New Roman" w:hAnsi="Times New Roman" w:cs="Times New Roman"/>
          <w:sz w:val="24"/>
          <w:szCs w:val="24"/>
        </w:rPr>
        <w:t>semestralmente</w:t>
      </w:r>
      <w:r w:rsidRPr="00076B2E">
        <w:rPr>
          <w:rFonts w:ascii="Times New Roman" w:hAnsi="Times New Roman" w:cs="Times New Roman"/>
          <w:sz w:val="24"/>
          <w:szCs w:val="24"/>
        </w:rPr>
        <w:t>, a mezzo bonifico bancario sul c/c bancario intestato al medesimo professionista ……………………,</w:t>
      </w:r>
      <w:r w:rsidRPr="000B1F99">
        <w:rPr>
          <w:rFonts w:ascii="Times New Roman" w:hAnsi="Times New Roman" w:cs="Times New Roman"/>
          <w:sz w:val="24"/>
          <w:szCs w:val="24"/>
        </w:rPr>
        <w:t xml:space="preserve"> dietro presentazione di regolare fattura elettronica attestante l’importo percepito dal professionista</w:t>
      </w:r>
      <w:r w:rsidR="003A5B17">
        <w:rPr>
          <w:rFonts w:ascii="Times New Roman" w:hAnsi="Times New Roman" w:cs="Times New Roman"/>
          <w:sz w:val="24"/>
          <w:szCs w:val="24"/>
        </w:rPr>
        <w:t xml:space="preserve"> entro 30gg dal ricevimento della stessa.</w:t>
      </w:r>
    </w:p>
    <w:p w14:paraId="33D6763B" w14:textId="77777777" w:rsidR="003A5B17" w:rsidRPr="000B1F99" w:rsidRDefault="003A5B17" w:rsidP="00FB5A24">
      <w:pPr>
        <w:spacing w:after="0" w:line="240" w:lineRule="auto"/>
        <w:jc w:val="both"/>
        <w:rPr>
          <w:rFonts w:ascii="Times New Roman" w:hAnsi="Times New Roman" w:cs="Times New Roman"/>
          <w:sz w:val="24"/>
          <w:szCs w:val="24"/>
        </w:rPr>
      </w:pPr>
    </w:p>
    <w:p w14:paraId="20CEB3A2" w14:textId="6FB5DCE4" w:rsidR="001D57A0" w:rsidRPr="003A5B17" w:rsidRDefault="003A5B17" w:rsidP="003A5B17">
      <w:pPr>
        <w:spacing w:after="0" w:line="240" w:lineRule="auto"/>
        <w:jc w:val="center"/>
        <w:rPr>
          <w:rFonts w:ascii="Times New Roman" w:hAnsi="Times New Roman" w:cs="Times New Roman"/>
          <w:b/>
          <w:bCs/>
          <w:sz w:val="24"/>
          <w:szCs w:val="24"/>
        </w:rPr>
      </w:pPr>
      <w:r w:rsidRPr="003A5B17">
        <w:rPr>
          <w:rFonts w:ascii="Times New Roman" w:hAnsi="Times New Roman" w:cs="Times New Roman"/>
          <w:b/>
          <w:bCs/>
          <w:sz w:val="24"/>
          <w:szCs w:val="24"/>
        </w:rPr>
        <w:lastRenderedPageBreak/>
        <w:t>ARTICOLO 4</w:t>
      </w:r>
    </w:p>
    <w:p w14:paraId="3DCD75F2" w14:textId="77777777" w:rsidR="003A5B17" w:rsidRPr="000B1F99" w:rsidRDefault="003A5B17" w:rsidP="00FB5A24">
      <w:pPr>
        <w:spacing w:after="0" w:line="240" w:lineRule="auto"/>
        <w:jc w:val="both"/>
        <w:rPr>
          <w:rFonts w:ascii="Times New Roman" w:hAnsi="Times New Roman" w:cs="Times New Roman"/>
          <w:sz w:val="24"/>
          <w:szCs w:val="24"/>
        </w:rPr>
      </w:pPr>
    </w:p>
    <w:p w14:paraId="34CE0274" w14:textId="296158B9" w:rsidR="001D57A0" w:rsidRDefault="001D57A0" w:rsidP="00FB5A24">
      <w:pPr>
        <w:spacing w:after="0" w:line="240" w:lineRule="auto"/>
        <w:jc w:val="both"/>
        <w:rPr>
          <w:rFonts w:ascii="Times New Roman" w:hAnsi="Times New Roman" w:cs="Times New Roman"/>
          <w:sz w:val="24"/>
          <w:szCs w:val="24"/>
        </w:rPr>
      </w:pPr>
      <w:r w:rsidRPr="000B1F99">
        <w:rPr>
          <w:rFonts w:ascii="Times New Roman" w:hAnsi="Times New Roman" w:cs="Times New Roman"/>
          <w:sz w:val="24"/>
          <w:szCs w:val="24"/>
        </w:rPr>
        <w:t>Il presente contratto non dà luogo a trattamento previdenziale ed assistenziale salvo quanto previsto dall’art. 2, comma 26 della legge 335/95 e successive modifiche ed integrazioni.</w:t>
      </w:r>
    </w:p>
    <w:p w14:paraId="169569B5" w14:textId="77777777" w:rsidR="003A5B17" w:rsidRPr="000B1F99" w:rsidRDefault="003A5B17" w:rsidP="00FB5A24">
      <w:pPr>
        <w:spacing w:after="0" w:line="240" w:lineRule="auto"/>
        <w:jc w:val="both"/>
        <w:rPr>
          <w:rFonts w:ascii="Times New Roman" w:hAnsi="Times New Roman" w:cs="Times New Roman"/>
          <w:sz w:val="24"/>
          <w:szCs w:val="24"/>
        </w:rPr>
      </w:pPr>
    </w:p>
    <w:p w14:paraId="5E40E33F" w14:textId="4EEC9E31" w:rsidR="001D57A0" w:rsidRDefault="001D57A0" w:rsidP="003A5B17">
      <w:pPr>
        <w:spacing w:after="0" w:line="240" w:lineRule="auto"/>
        <w:jc w:val="center"/>
        <w:rPr>
          <w:rFonts w:ascii="Times New Roman" w:hAnsi="Times New Roman" w:cs="Times New Roman"/>
          <w:b/>
          <w:bCs/>
          <w:sz w:val="24"/>
          <w:szCs w:val="24"/>
        </w:rPr>
      </w:pPr>
      <w:r w:rsidRPr="003A5B17">
        <w:rPr>
          <w:rFonts w:ascii="Times New Roman" w:hAnsi="Times New Roman" w:cs="Times New Roman"/>
          <w:b/>
          <w:bCs/>
          <w:sz w:val="24"/>
          <w:szCs w:val="24"/>
        </w:rPr>
        <w:t>A</w:t>
      </w:r>
      <w:r w:rsidR="003A5B17">
        <w:rPr>
          <w:rFonts w:ascii="Times New Roman" w:hAnsi="Times New Roman" w:cs="Times New Roman"/>
          <w:b/>
          <w:bCs/>
          <w:sz w:val="24"/>
          <w:szCs w:val="24"/>
        </w:rPr>
        <w:t>RTICOLO 5</w:t>
      </w:r>
    </w:p>
    <w:p w14:paraId="667D977D" w14:textId="77777777" w:rsidR="003A5B17" w:rsidRPr="003A5B17" w:rsidRDefault="003A5B17" w:rsidP="003A5B17">
      <w:pPr>
        <w:spacing w:after="0" w:line="240" w:lineRule="auto"/>
        <w:jc w:val="center"/>
        <w:rPr>
          <w:rFonts w:ascii="Times New Roman" w:hAnsi="Times New Roman" w:cs="Times New Roman"/>
          <w:b/>
          <w:bCs/>
          <w:sz w:val="24"/>
          <w:szCs w:val="24"/>
        </w:rPr>
      </w:pPr>
    </w:p>
    <w:p w14:paraId="7A5AD02F" w14:textId="7B298081" w:rsidR="001D57A0" w:rsidRPr="00076B2E" w:rsidRDefault="001D57A0" w:rsidP="00FB5A24">
      <w:pPr>
        <w:spacing w:after="0" w:line="240" w:lineRule="auto"/>
        <w:jc w:val="both"/>
        <w:rPr>
          <w:rFonts w:ascii="Times New Roman" w:hAnsi="Times New Roman" w:cs="Times New Roman"/>
          <w:sz w:val="24"/>
          <w:szCs w:val="24"/>
        </w:rPr>
      </w:pPr>
      <w:r w:rsidRPr="000B1F99">
        <w:rPr>
          <w:rFonts w:ascii="Times New Roman" w:hAnsi="Times New Roman" w:cs="Times New Roman"/>
          <w:sz w:val="24"/>
          <w:szCs w:val="24"/>
        </w:rPr>
        <w:t xml:space="preserve">Il </w:t>
      </w:r>
      <w:r w:rsidRPr="00076B2E">
        <w:rPr>
          <w:rFonts w:ascii="Times New Roman" w:hAnsi="Times New Roman" w:cs="Times New Roman"/>
          <w:sz w:val="24"/>
          <w:szCs w:val="24"/>
        </w:rPr>
        <w:t>professionista………………………………… dichiara di provvedere direttamente alla copertura assicurativa per responsabilità civile a seguito di danni e/o infortuni che, in qualità di prestatore d’opera, può subire o provocare a terzi, provvedendo personalmente all’eventuale stipula di copertura assicurativa contro gli infortuni derivanti da responsabilità civile, sollevando così l’Ordine Professionale da ogni responsabilità.</w:t>
      </w:r>
    </w:p>
    <w:p w14:paraId="0233DCDD" w14:textId="77777777" w:rsidR="003A5B17" w:rsidRPr="00076B2E" w:rsidRDefault="003A5B17" w:rsidP="00FB5A24">
      <w:pPr>
        <w:spacing w:after="0" w:line="240" w:lineRule="auto"/>
        <w:jc w:val="both"/>
        <w:rPr>
          <w:rFonts w:ascii="Times New Roman" w:hAnsi="Times New Roman" w:cs="Times New Roman"/>
          <w:sz w:val="24"/>
          <w:szCs w:val="24"/>
        </w:rPr>
      </w:pPr>
    </w:p>
    <w:p w14:paraId="08F19549" w14:textId="68A0EE26" w:rsidR="001D57A0" w:rsidRPr="003A5B17" w:rsidRDefault="003A5B17" w:rsidP="003A5B17">
      <w:pPr>
        <w:spacing w:after="0" w:line="240" w:lineRule="auto"/>
        <w:jc w:val="center"/>
        <w:rPr>
          <w:rFonts w:ascii="Times New Roman" w:hAnsi="Times New Roman" w:cs="Times New Roman"/>
          <w:b/>
          <w:bCs/>
          <w:sz w:val="24"/>
          <w:szCs w:val="24"/>
        </w:rPr>
      </w:pPr>
      <w:r w:rsidRPr="00076B2E">
        <w:rPr>
          <w:rFonts w:ascii="Times New Roman" w:hAnsi="Times New Roman" w:cs="Times New Roman"/>
          <w:b/>
          <w:bCs/>
          <w:sz w:val="24"/>
          <w:szCs w:val="24"/>
        </w:rPr>
        <w:t>ARTICOLO</w:t>
      </w:r>
      <w:r>
        <w:rPr>
          <w:rFonts w:ascii="Times New Roman" w:hAnsi="Times New Roman" w:cs="Times New Roman"/>
          <w:b/>
          <w:bCs/>
          <w:sz w:val="24"/>
          <w:szCs w:val="24"/>
        </w:rPr>
        <w:t xml:space="preserve"> 6</w:t>
      </w:r>
    </w:p>
    <w:p w14:paraId="6E2148B9" w14:textId="77777777" w:rsidR="003A5B17" w:rsidRPr="000B1F99" w:rsidRDefault="003A5B17" w:rsidP="00FB5A24">
      <w:pPr>
        <w:spacing w:after="0" w:line="240" w:lineRule="auto"/>
        <w:jc w:val="both"/>
        <w:rPr>
          <w:rFonts w:ascii="Times New Roman" w:hAnsi="Times New Roman" w:cs="Times New Roman"/>
          <w:sz w:val="24"/>
          <w:szCs w:val="24"/>
        </w:rPr>
      </w:pPr>
    </w:p>
    <w:p w14:paraId="36F8CEE3" w14:textId="00DD192D" w:rsidR="001D57A0" w:rsidRDefault="001D57A0" w:rsidP="00FB5A24">
      <w:pPr>
        <w:spacing w:after="0" w:line="240" w:lineRule="auto"/>
        <w:jc w:val="both"/>
        <w:rPr>
          <w:rFonts w:ascii="Times New Roman" w:hAnsi="Times New Roman" w:cs="Times New Roman"/>
          <w:sz w:val="24"/>
          <w:szCs w:val="24"/>
        </w:rPr>
      </w:pPr>
      <w:r w:rsidRPr="000B1F99">
        <w:rPr>
          <w:rFonts w:ascii="Times New Roman" w:hAnsi="Times New Roman" w:cs="Times New Roman"/>
          <w:sz w:val="24"/>
          <w:szCs w:val="24"/>
        </w:rPr>
        <w:t>L’Ordine Professionale fa presente, altresì, ai sensi e per gli effetti della legge 675/96, del D. Lvo n. 196/2003 e del Regolamento Europeo n. 2016/679 (GDPR), che i dati personali forniti dal professionista…………………………………. e acquisiti dall’Ordine Professionale, saranno oggetto del trattamento (nel rispetto della normativa sopra richiamata e degli obblighi di sicurezza e di riservatezza) finalizzato ad adempimenti richiesti dagli obblighi di Legge o di contratto inerente al rapporto di lavoro autonomo, o comunque connesso alla gestione dello stesso.</w:t>
      </w:r>
    </w:p>
    <w:p w14:paraId="3D1B8001" w14:textId="77777777" w:rsidR="003A5B17" w:rsidRPr="000B1F99" w:rsidRDefault="003A5B17" w:rsidP="00FB5A24">
      <w:pPr>
        <w:spacing w:after="0" w:line="240" w:lineRule="auto"/>
        <w:jc w:val="both"/>
        <w:rPr>
          <w:rFonts w:ascii="Times New Roman" w:hAnsi="Times New Roman" w:cs="Times New Roman"/>
          <w:sz w:val="24"/>
          <w:szCs w:val="24"/>
        </w:rPr>
      </w:pPr>
    </w:p>
    <w:p w14:paraId="0225AB3E" w14:textId="4BC771AF" w:rsidR="001D57A0" w:rsidRPr="003A5B17" w:rsidRDefault="003A5B17" w:rsidP="003A5B1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ARTICOLO 7</w:t>
      </w:r>
    </w:p>
    <w:p w14:paraId="2FD500A7" w14:textId="77777777" w:rsidR="003A5B17" w:rsidRPr="000B1F99" w:rsidRDefault="003A5B17" w:rsidP="00FB5A24">
      <w:pPr>
        <w:spacing w:after="0" w:line="240" w:lineRule="auto"/>
        <w:jc w:val="both"/>
        <w:rPr>
          <w:rFonts w:ascii="Times New Roman" w:hAnsi="Times New Roman" w:cs="Times New Roman"/>
          <w:sz w:val="24"/>
          <w:szCs w:val="24"/>
        </w:rPr>
      </w:pPr>
    </w:p>
    <w:p w14:paraId="0AFEDFAC" w14:textId="25E5C331" w:rsidR="001D57A0" w:rsidRDefault="001D57A0" w:rsidP="00FB5A24">
      <w:pPr>
        <w:spacing w:after="0" w:line="240" w:lineRule="auto"/>
        <w:jc w:val="both"/>
        <w:rPr>
          <w:rFonts w:ascii="Times New Roman" w:hAnsi="Times New Roman" w:cs="Times New Roman"/>
          <w:sz w:val="24"/>
          <w:szCs w:val="24"/>
        </w:rPr>
      </w:pPr>
      <w:r w:rsidRPr="000B1F99">
        <w:rPr>
          <w:rFonts w:ascii="Times New Roman" w:hAnsi="Times New Roman" w:cs="Times New Roman"/>
          <w:sz w:val="24"/>
          <w:szCs w:val="24"/>
        </w:rPr>
        <w:t>L’Ordine Professionale si riserva la facoltà di risolvere in qualsiasi momento il presente</w:t>
      </w:r>
      <w:r w:rsidR="003A5B17">
        <w:rPr>
          <w:rFonts w:ascii="Times New Roman" w:hAnsi="Times New Roman" w:cs="Times New Roman"/>
          <w:sz w:val="24"/>
          <w:szCs w:val="24"/>
        </w:rPr>
        <w:t xml:space="preserve"> </w:t>
      </w:r>
      <w:r w:rsidRPr="000B1F99">
        <w:rPr>
          <w:rFonts w:ascii="Times New Roman" w:hAnsi="Times New Roman" w:cs="Times New Roman"/>
          <w:sz w:val="24"/>
          <w:szCs w:val="24"/>
        </w:rPr>
        <w:t>contratto qualora, a suo insindacabile giudizio, l'attività non sia svolta in modo proficuo in relazione agli obiettivi prefissati. Qualora il professionista………………………………… intenda recedere dal presente contratto, deve manifestare per iscritto tale sua intenzione con preavviso di almeno un mese. A seguito di eventuale rescissione del contratto, al professionista………………………………… dovrà, in ogni caso, essere corrisposto un importo commisurato al periodo e al tipo di attività da Egli effettivamente svolta.</w:t>
      </w:r>
    </w:p>
    <w:p w14:paraId="7A7DFAB3" w14:textId="77777777" w:rsidR="003A5B17" w:rsidRPr="000B1F99" w:rsidRDefault="003A5B17" w:rsidP="00FB5A24">
      <w:pPr>
        <w:spacing w:after="0" w:line="240" w:lineRule="auto"/>
        <w:jc w:val="both"/>
        <w:rPr>
          <w:rFonts w:ascii="Times New Roman" w:hAnsi="Times New Roman" w:cs="Times New Roman"/>
          <w:sz w:val="24"/>
          <w:szCs w:val="24"/>
        </w:rPr>
      </w:pPr>
    </w:p>
    <w:p w14:paraId="6ED770E5" w14:textId="094E0BF2" w:rsidR="001D57A0" w:rsidRPr="003A5B17" w:rsidRDefault="003A5B17" w:rsidP="003A5B1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ARTICOLO 8</w:t>
      </w:r>
    </w:p>
    <w:p w14:paraId="165D79FB" w14:textId="77777777" w:rsidR="003A5B17" w:rsidRPr="000B1F99" w:rsidRDefault="003A5B17" w:rsidP="00FB5A24">
      <w:pPr>
        <w:spacing w:after="0" w:line="240" w:lineRule="auto"/>
        <w:jc w:val="both"/>
        <w:rPr>
          <w:rFonts w:ascii="Times New Roman" w:hAnsi="Times New Roman" w:cs="Times New Roman"/>
          <w:sz w:val="24"/>
          <w:szCs w:val="24"/>
        </w:rPr>
      </w:pPr>
    </w:p>
    <w:p w14:paraId="5A12EFDC" w14:textId="2F985B22" w:rsidR="001D57A0" w:rsidRPr="000B1F99" w:rsidRDefault="001D57A0" w:rsidP="00FB5A24">
      <w:pPr>
        <w:spacing w:after="0" w:line="240" w:lineRule="auto"/>
        <w:jc w:val="both"/>
        <w:rPr>
          <w:rFonts w:ascii="Times New Roman" w:hAnsi="Times New Roman" w:cs="Times New Roman"/>
          <w:sz w:val="24"/>
          <w:szCs w:val="24"/>
        </w:rPr>
      </w:pPr>
      <w:r w:rsidRPr="000B1F99">
        <w:rPr>
          <w:rFonts w:ascii="Times New Roman" w:hAnsi="Times New Roman" w:cs="Times New Roman"/>
          <w:sz w:val="24"/>
          <w:szCs w:val="24"/>
        </w:rPr>
        <w:t xml:space="preserve">Quanto non espressamente previsto dal presente contratto è regolato dagli art. 2222 e seguenti del Codice Civile. In caso di controversie il Foro competente è quello di </w:t>
      </w:r>
      <w:r w:rsidR="003A5B17">
        <w:rPr>
          <w:rFonts w:ascii="Times New Roman" w:hAnsi="Times New Roman" w:cs="Times New Roman"/>
          <w:sz w:val="24"/>
          <w:szCs w:val="24"/>
        </w:rPr>
        <w:t>Novara</w:t>
      </w:r>
      <w:r w:rsidRPr="000B1F99">
        <w:rPr>
          <w:rFonts w:ascii="Times New Roman" w:hAnsi="Times New Roman" w:cs="Times New Roman"/>
          <w:sz w:val="24"/>
          <w:szCs w:val="24"/>
        </w:rPr>
        <w:t xml:space="preserve"> e le spese di registrazione dell'atto, in caso d'uso, sono a carico del professionista………………</w:t>
      </w:r>
      <w:proofErr w:type="gramStart"/>
      <w:r w:rsidRPr="000B1F99">
        <w:rPr>
          <w:rFonts w:ascii="Times New Roman" w:hAnsi="Times New Roman" w:cs="Times New Roman"/>
          <w:sz w:val="24"/>
          <w:szCs w:val="24"/>
        </w:rPr>
        <w:t>…….</w:t>
      </w:r>
      <w:proofErr w:type="gramEnd"/>
      <w:r w:rsidRPr="000B1F99">
        <w:rPr>
          <w:rFonts w:ascii="Times New Roman" w:hAnsi="Times New Roman" w:cs="Times New Roman"/>
          <w:sz w:val="24"/>
          <w:szCs w:val="24"/>
        </w:rPr>
        <w:t>.</w:t>
      </w:r>
    </w:p>
    <w:p w14:paraId="55BE8FBA" w14:textId="77777777" w:rsidR="003A5B17" w:rsidRDefault="003A5B17" w:rsidP="00FB5A24">
      <w:pPr>
        <w:spacing w:after="0" w:line="240" w:lineRule="auto"/>
        <w:jc w:val="both"/>
        <w:rPr>
          <w:rFonts w:ascii="Times New Roman" w:hAnsi="Times New Roman" w:cs="Times New Roman"/>
          <w:sz w:val="24"/>
          <w:szCs w:val="24"/>
        </w:rPr>
      </w:pPr>
    </w:p>
    <w:p w14:paraId="2388AFB4" w14:textId="02ECE94B" w:rsidR="001D57A0" w:rsidRPr="000B1F99" w:rsidRDefault="001D57A0" w:rsidP="00FB5A24">
      <w:pPr>
        <w:spacing w:after="0" w:line="240" w:lineRule="auto"/>
        <w:jc w:val="both"/>
        <w:rPr>
          <w:rFonts w:ascii="Times New Roman" w:hAnsi="Times New Roman" w:cs="Times New Roman"/>
          <w:sz w:val="24"/>
          <w:szCs w:val="24"/>
        </w:rPr>
      </w:pPr>
      <w:r w:rsidRPr="000B1F99">
        <w:rPr>
          <w:rFonts w:ascii="Times New Roman" w:hAnsi="Times New Roman" w:cs="Times New Roman"/>
          <w:sz w:val="24"/>
          <w:szCs w:val="24"/>
        </w:rPr>
        <w:t>Letto, firmato e sottoscritto.</w:t>
      </w:r>
    </w:p>
    <w:p w14:paraId="3907AFE1" w14:textId="77777777" w:rsidR="003A5B17" w:rsidRDefault="003A5B17" w:rsidP="00FB5A24">
      <w:pPr>
        <w:spacing w:after="0" w:line="240" w:lineRule="auto"/>
        <w:jc w:val="both"/>
        <w:rPr>
          <w:rFonts w:ascii="Times New Roman" w:hAnsi="Times New Roman" w:cs="Times New Roman"/>
          <w:sz w:val="24"/>
          <w:szCs w:val="24"/>
        </w:rPr>
      </w:pPr>
    </w:p>
    <w:p w14:paraId="4DC94BA1" w14:textId="0A9CB63B" w:rsidR="001D57A0" w:rsidRPr="000B1F99" w:rsidRDefault="001D57A0" w:rsidP="00FB5A24">
      <w:pPr>
        <w:spacing w:after="0" w:line="240" w:lineRule="auto"/>
        <w:jc w:val="both"/>
        <w:rPr>
          <w:rFonts w:ascii="Times New Roman" w:hAnsi="Times New Roman" w:cs="Times New Roman"/>
          <w:sz w:val="24"/>
          <w:szCs w:val="24"/>
        </w:rPr>
      </w:pPr>
      <w:r w:rsidRPr="000B1F99">
        <w:rPr>
          <w:rFonts w:ascii="Times New Roman" w:hAnsi="Times New Roman" w:cs="Times New Roman"/>
          <w:sz w:val="24"/>
          <w:szCs w:val="24"/>
        </w:rPr>
        <w:t>Il professionista</w:t>
      </w:r>
    </w:p>
    <w:p w14:paraId="3E674504" w14:textId="3FF6C2EA" w:rsidR="001D57A0" w:rsidRPr="000B1F99" w:rsidRDefault="001D57A0" w:rsidP="00FB5A24">
      <w:pPr>
        <w:spacing w:after="0" w:line="240" w:lineRule="auto"/>
        <w:jc w:val="both"/>
        <w:rPr>
          <w:rFonts w:ascii="Times New Roman" w:hAnsi="Times New Roman" w:cs="Times New Roman"/>
          <w:sz w:val="24"/>
          <w:szCs w:val="24"/>
        </w:rPr>
      </w:pPr>
      <w:r w:rsidRPr="000B1F99">
        <w:rPr>
          <w:rFonts w:ascii="Times New Roman" w:hAnsi="Times New Roman" w:cs="Times New Roman"/>
          <w:sz w:val="24"/>
          <w:szCs w:val="24"/>
        </w:rPr>
        <w:t>……………………………..</w:t>
      </w:r>
    </w:p>
    <w:p w14:paraId="66F7A8A5" w14:textId="77777777" w:rsidR="003A5B17" w:rsidRDefault="003A5B17" w:rsidP="00FB5A24">
      <w:pPr>
        <w:spacing w:after="0" w:line="240" w:lineRule="auto"/>
        <w:jc w:val="both"/>
        <w:rPr>
          <w:rFonts w:ascii="Times New Roman" w:hAnsi="Times New Roman" w:cs="Times New Roman"/>
          <w:sz w:val="24"/>
          <w:szCs w:val="24"/>
        </w:rPr>
      </w:pPr>
    </w:p>
    <w:p w14:paraId="1ACF8904" w14:textId="76F31849" w:rsidR="001D57A0" w:rsidRPr="000B1F99" w:rsidRDefault="001D57A0" w:rsidP="00FB5A24">
      <w:pPr>
        <w:spacing w:after="0" w:line="240" w:lineRule="auto"/>
        <w:jc w:val="both"/>
        <w:rPr>
          <w:rFonts w:ascii="Times New Roman" w:hAnsi="Times New Roman" w:cs="Times New Roman"/>
          <w:sz w:val="24"/>
          <w:szCs w:val="24"/>
        </w:rPr>
      </w:pPr>
      <w:r w:rsidRPr="000B1F99">
        <w:rPr>
          <w:rFonts w:ascii="Times New Roman" w:hAnsi="Times New Roman" w:cs="Times New Roman"/>
          <w:sz w:val="24"/>
          <w:szCs w:val="24"/>
        </w:rPr>
        <w:t>Il Presidente del Consiglio dell’Ordine A.P.P.C.</w:t>
      </w:r>
    </w:p>
    <w:p w14:paraId="74146717" w14:textId="2355F722" w:rsidR="001D57A0" w:rsidRDefault="001D57A0" w:rsidP="00FB5A24">
      <w:pPr>
        <w:spacing w:after="0" w:line="240" w:lineRule="auto"/>
        <w:jc w:val="both"/>
        <w:rPr>
          <w:rFonts w:ascii="Times New Roman" w:hAnsi="Times New Roman" w:cs="Times New Roman"/>
          <w:sz w:val="24"/>
          <w:szCs w:val="24"/>
        </w:rPr>
      </w:pPr>
      <w:r w:rsidRPr="000B1F99">
        <w:rPr>
          <w:rFonts w:ascii="Times New Roman" w:hAnsi="Times New Roman" w:cs="Times New Roman"/>
          <w:sz w:val="24"/>
          <w:szCs w:val="24"/>
        </w:rPr>
        <w:t xml:space="preserve">Arch. </w:t>
      </w:r>
      <w:r w:rsidR="00841580">
        <w:rPr>
          <w:rFonts w:ascii="Times New Roman" w:hAnsi="Times New Roman" w:cs="Times New Roman"/>
          <w:sz w:val="24"/>
          <w:szCs w:val="24"/>
        </w:rPr>
        <w:t>Matteo Gambaro</w:t>
      </w:r>
    </w:p>
    <w:p w14:paraId="169EF0FB" w14:textId="30C9921A" w:rsidR="003A5B17" w:rsidRPr="000B1F99" w:rsidRDefault="003A5B17" w:rsidP="00FB5A2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14:paraId="6E48666C" w14:textId="77777777" w:rsidR="001D57A0" w:rsidRPr="004F1E5D" w:rsidRDefault="001D57A0" w:rsidP="00FB5A24">
      <w:pPr>
        <w:spacing w:after="0" w:line="240" w:lineRule="auto"/>
        <w:jc w:val="both"/>
        <w:rPr>
          <w:rFonts w:cstheme="minorHAnsi"/>
          <w:sz w:val="24"/>
          <w:szCs w:val="24"/>
        </w:rPr>
      </w:pPr>
    </w:p>
    <w:sectPr w:rsidR="001D57A0" w:rsidRPr="004F1E5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DIN">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06973"/>
    <w:multiLevelType w:val="hybridMultilevel"/>
    <w:tmpl w:val="4A16BB84"/>
    <w:lvl w:ilvl="0" w:tplc="FA6EE8D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C9E4844"/>
    <w:multiLevelType w:val="hybridMultilevel"/>
    <w:tmpl w:val="2D580368"/>
    <w:lvl w:ilvl="0" w:tplc="623866B8">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97F6343"/>
    <w:multiLevelType w:val="hybridMultilevel"/>
    <w:tmpl w:val="B8F2C94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EF47EC8"/>
    <w:multiLevelType w:val="hybridMultilevel"/>
    <w:tmpl w:val="AD341918"/>
    <w:lvl w:ilvl="0" w:tplc="32428FD0">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12342B2"/>
    <w:multiLevelType w:val="hybridMultilevel"/>
    <w:tmpl w:val="7E0AC1AC"/>
    <w:lvl w:ilvl="0" w:tplc="6DEA182C">
      <w:start w:val="1"/>
      <w:numFmt w:val="lowerLetter"/>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3615FB4"/>
    <w:multiLevelType w:val="hybridMultilevel"/>
    <w:tmpl w:val="AD94AE9A"/>
    <w:lvl w:ilvl="0" w:tplc="04100017">
      <w:start w:val="1"/>
      <w:numFmt w:val="lowerLetter"/>
      <w:lvlText w:val="%1)"/>
      <w:lvlJc w:val="left"/>
      <w:pPr>
        <w:ind w:left="783" w:hanging="360"/>
      </w:pPr>
    </w:lvl>
    <w:lvl w:ilvl="1" w:tplc="04100019" w:tentative="1">
      <w:start w:val="1"/>
      <w:numFmt w:val="lowerLetter"/>
      <w:lvlText w:val="%2."/>
      <w:lvlJc w:val="left"/>
      <w:pPr>
        <w:ind w:left="1503" w:hanging="360"/>
      </w:pPr>
    </w:lvl>
    <w:lvl w:ilvl="2" w:tplc="0410001B" w:tentative="1">
      <w:start w:val="1"/>
      <w:numFmt w:val="lowerRoman"/>
      <w:lvlText w:val="%3."/>
      <w:lvlJc w:val="right"/>
      <w:pPr>
        <w:ind w:left="2223" w:hanging="180"/>
      </w:pPr>
    </w:lvl>
    <w:lvl w:ilvl="3" w:tplc="0410000F" w:tentative="1">
      <w:start w:val="1"/>
      <w:numFmt w:val="decimal"/>
      <w:lvlText w:val="%4."/>
      <w:lvlJc w:val="left"/>
      <w:pPr>
        <w:ind w:left="2943" w:hanging="360"/>
      </w:pPr>
    </w:lvl>
    <w:lvl w:ilvl="4" w:tplc="04100019" w:tentative="1">
      <w:start w:val="1"/>
      <w:numFmt w:val="lowerLetter"/>
      <w:lvlText w:val="%5."/>
      <w:lvlJc w:val="left"/>
      <w:pPr>
        <w:ind w:left="3663" w:hanging="360"/>
      </w:pPr>
    </w:lvl>
    <w:lvl w:ilvl="5" w:tplc="0410001B" w:tentative="1">
      <w:start w:val="1"/>
      <w:numFmt w:val="lowerRoman"/>
      <w:lvlText w:val="%6."/>
      <w:lvlJc w:val="right"/>
      <w:pPr>
        <w:ind w:left="4383" w:hanging="180"/>
      </w:pPr>
    </w:lvl>
    <w:lvl w:ilvl="6" w:tplc="0410000F" w:tentative="1">
      <w:start w:val="1"/>
      <w:numFmt w:val="decimal"/>
      <w:lvlText w:val="%7."/>
      <w:lvlJc w:val="left"/>
      <w:pPr>
        <w:ind w:left="5103" w:hanging="360"/>
      </w:pPr>
    </w:lvl>
    <w:lvl w:ilvl="7" w:tplc="04100019" w:tentative="1">
      <w:start w:val="1"/>
      <w:numFmt w:val="lowerLetter"/>
      <w:lvlText w:val="%8."/>
      <w:lvlJc w:val="left"/>
      <w:pPr>
        <w:ind w:left="5823" w:hanging="360"/>
      </w:pPr>
    </w:lvl>
    <w:lvl w:ilvl="8" w:tplc="0410001B" w:tentative="1">
      <w:start w:val="1"/>
      <w:numFmt w:val="lowerRoman"/>
      <w:lvlText w:val="%9."/>
      <w:lvlJc w:val="right"/>
      <w:pPr>
        <w:ind w:left="6543" w:hanging="180"/>
      </w:pPr>
    </w:lvl>
  </w:abstractNum>
  <w:abstractNum w:abstractNumId="6" w15:restartNumberingAfterBreak="0">
    <w:nsid w:val="3B9204E9"/>
    <w:multiLevelType w:val="hybridMultilevel"/>
    <w:tmpl w:val="10E2F7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0B8036D"/>
    <w:multiLevelType w:val="hybridMultilevel"/>
    <w:tmpl w:val="42005DC4"/>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2DD6873"/>
    <w:multiLevelType w:val="hybridMultilevel"/>
    <w:tmpl w:val="69A2EB3E"/>
    <w:lvl w:ilvl="0" w:tplc="04100017">
      <w:start w:val="1"/>
      <w:numFmt w:val="lowerLetter"/>
      <w:lvlText w:val="%1)"/>
      <w:lvlJc w:val="left"/>
      <w:pPr>
        <w:ind w:left="720" w:hanging="360"/>
      </w:pPr>
    </w:lvl>
    <w:lvl w:ilvl="1" w:tplc="5852B7FE">
      <w:start w:val="1"/>
      <w:numFmt w:val="decimal"/>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6834BA5"/>
    <w:multiLevelType w:val="hybridMultilevel"/>
    <w:tmpl w:val="6AC0BB5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9326537"/>
    <w:multiLevelType w:val="hybridMultilevel"/>
    <w:tmpl w:val="8D685EB4"/>
    <w:lvl w:ilvl="0" w:tplc="623866B8">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93557474">
    <w:abstractNumId w:val="6"/>
  </w:num>
  <w:num w:numId="2" w16cid:durableId="356471830">
    <w:abstractNumId w:val="0"/>
  </w:num>
  <w:num w:numId="3" w16cid:durableId="381713928">
    <w:abstractNumId w:val="8"/>
  </w:num>
  <w:num w:numId="4" w16cid:durableId="764687150">
    <w:abstractNumId w:val="3"/>
  </w:num>
  <w:num w:numId="5" w16cid:durableId="1517503844">
    <w:abstractNumId w:val="7"/>
  </w:num>
  <w:num w:numId="6" w16cid:durableId="722947767">
    <w:abstractNumId w:val="2"/>
  </w:num>
  <w:num w:numId="7" w16cid:durableId="2020156622">
    <w:abstractNumId w:val="5"/>
  </w:num>
  <w:num w:numId="8" w16cid:durableId="2703613">
    <w:abstractNumId w:val="10"/>
  </w:num>
  <w:num w:numId="9" w16cid:durableId="1042364690">
    <w:abstractNumId w:val="4"/>
  </w:num>
  <w:num w:numId="10" w16cid:durableId="1994407094">
    <w:abstractNumId w:val="9"/>
  </w:num>
  <w:num w:numId="11" w16cid:durableId="481579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9"/>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4BA"/>
    <w:rsid w:val="00014348"/>
    <w:rsid w:val="0002658D"/>
    <w:rsid w:val="000512DC"/>
    <w:rsid w:val="0006135F"/>
    <w:rsid w:val="00076B2E"/>
    <w:rsid w:val="00090837"/>
    <w:rsid w:val="000B1F99"/>
    <w:rsid w:val="000E5842"/>
    <w:rsid w:val="00125AE0"/>
    <w:rsid w:val="001B7859"/>
    <w:rsid w:val="001C4B45"/>
    <w:rsid w:val="001D57A0"/>
    <w:rsid w:val="002A1A52"/>
    <w:rsid w:val="002B7492"/>
    <w:rsid w:val="0030615E"/>
    <w:rsid w:val="003161A2"/>
    <w:rsid w:val="00335A13"/>
    <w:rsid w:val="003418BF"/>
    <w:rsid w:val="00345040"/>
    <w:rsid w:val="003A5B17"/>
    <w:rsid w:val="003D2648"/>
    <w:rsid w:val="00426FFD"/>
    <w:rsid w:val="0042731A"/>
    <w:rsid w:val="00477F20"/>
    <w:rsid w:val="004B724A"/>
    <w:rsid w:val="004E3C09"/>
    <w:rsid w:val="004F1E5D"/>
    <w:rsid w:val="005B4058"/>
    <w:rsid w:val="006114F9"/>
    <w:rsid w:val="006234B9"/>
    <w:rsid w:val="00661A8E"/>
    <w:rsid w:val="006916EF"/>
    <w:rsid w:val="006B5466"/>
    <w:rsid w:val="006D7E15"/>
    <w:rsid w:val="006E0470"/>
    <w:rsid w:val="00701F8E"/>
    <w:rsid w:val="007108DA"/>
    <w:rsid w:val="00736E9C"/>
    <w:rsid w:val="00781EDE"/>
    <w:rsid w:val="00792A46"/>
    <w:rsid w:val="007D24BA"/>
    <w:rsid w:val="007F721E"/>
    <w:rsid w:val="00816685"/>
    <w:rsid w:val="00841580"/>
    <w:rsid w:val="008743F3"/>
    <w:rsid w:val="008B11CA"/>
    <w:rsid w:val="008B27FD"/>
    <w:rsid w:val="00927AAC"/>
    <w:rsid w:val="00953D98"/>
    <w:rsid w:val="0098225D"/>
    <w:rsid w:val="00A0380C"/>
    <w:rsid w:val="00A105F8"/>
    <w:rsid w:val="00A92E55"/>
    <w:rsid w:val="00AA4454"/>
    <w:rsid w:val="00AE23B5"/>
    <w:rsid w:val="00B05B92"/>
    <w:rsid w:val="00B14CC3"/>
    <w:rsid w:val="00B31FD5"/>
    <w:rsid w:val="00B32D8C"/>
    <w:rsid w:val="00B80DF5"/>
    <w:rsid w:val="00B941E5"/>
    <w:rsid w:val="00BB2193"/>
    <w:rsid w:val="00BC2D89"/>
    <w:rsid w:val="00C21F35"/>
    <w:rsid w:val="00C223C7"/>
    <w:rsid w:val="00C36762"/>
    <w:rsid w:val="00C60CA4"/>
    <w:rsid w:val="00C74831"/>
    <w:rsid w:val="00C77B8A"/>
    <w:rsid w:val="00CC0D4E"/>
    <w:rsid w:val="00D90C32"/>
    <w:rsid w:val="00D92F89"/>
    <w:rsid w:val="00D966B8"/>
    <w:rsid w:val="00DA6D62"/>
    <w:rsid w:val="00DD3E24"/>
    <w:rsid w:val="00E74483"/>
    <w:rsid w:val="00EA4C74"/>
    <w:rsid w:val="00EA5220"/>
    <w:rsid w:val="00EB571D"/>
    <w:rsid w:val="00EC159E"/>
    <w:rsid w:val="00EC6653"/>
    <w:rsid w:val="00EF383E"/>
    <w:rsid w:val="00F35C07"/>
    <w:rsid w:val="00F56F6D"/>
    <w:rsid w:val="00F753CF"/>
    <w:rsid w:val="00FB5A24"/>
    <w:rsid w:val="00FD362B"/>
    <w:rsid w:val="00FE2918"/>
    <w:rsid w:val="00FE47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C8330"/>
  <w15:docId w15:val="{D6E7684E-1641-4225-9D6E-494F8DFA7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98225D"/>
    <w:pPr>
      <w:autoSpaceDE w:val="0"/>
      <w:autoSpaceDN w:val="0"/>
      <w:adjustRightInd w:val="0"/>
      <w:spacing w:after="0" w:line="240" w:lineRule="auto"/>
    </w:pPr>
    <w:rPr>
      <w:rFonts w:ascii="D-DIN" w:hAnsi="D-DIN" w:cs="D-DIN"/>
      <w:color w:val="000000"/>
      <w:sz w:val="24"/>
      <w:szCs w:val="24"/>
    </w:rPr>
  </w:style>
  <w:style w:type="paragraph" w:styleId="Paragrafoelenco">
    <w:name w:val="List Paragraph"/>
    <w:basedOn w:val="Normale"/>
    <w:uiPriority w:val="34"/>
    <w:qFormat/>
    <w:rsid w:val="003D26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225410-D5C3-445A-BEB1-45D2A3503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1759</Words>
  <Characters>10029</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Mirella</dc:creator>
  <cp:keywords/>
  <dc:description/>
  <cp:lastModifiedBy>Architetti Novara</cp:lastModifiedBy>
  <cp:revision>3</cp:revision>
  <dcterms:created xsi:type="dcterms:W3CDTF">2026-09-09T14:21:00Z</dcterms:created>
  <dcterms:modified xsi:type="dcterms:W3CDTF">2026-09-09T14:21:00Z</dcterms:modified>
</cp:coreProperties>
</file>